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537B8" w:rsidRDefault="00FE13B8">
      <w:pPr>
        <w:tabs>
          <w:tab w:val="left" w:pos="5103"/>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both"/>
        <w:rPr>
          <w:rFonts w:ascii="Cambria Math" w:eastAsia="Cambria Math" w:hAnsi="Cambria Math"/>
          <w:b/>
          <w:sz w:val="24"/>
        </w:rPr>
      </w:pPr>
      <w:r>
        <w:rPr>
          <w:rFonts w:ascii="Cambria Math" w:eastAsia="Cambria Math" w:hAnsi="Cambria Math"/>
          <w:b/>
          <w:sz w:val="24"/>
        </w:rPr>
        <w:t>Código entrevista: ENTRE29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Math" w:eastAsia="Cambria Math" w:hAnsi="Cambria Math"/>
          <w:b/>
          <w:sz w:val="24"/>
        </w:rPr>
      </w:pPr>
      <w:r>
        <w:rPr>
          <w:rFonts w:ascii="Cambria Math" w:eastAsia="Cambria Math" w:hAnsi="Cambria Math"/>
          <w:b/>
          <w:sz w:val="24"/>
        </w:rPr>
        <w:t>Fecha (día/mes/año): agosto 24 de 2015</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Math" w:eastAsia="Cambria Math" w:hAnsi="Cambria Math"/>
          <w:b/>
          <w:sz w:val="24"/>
        </w:rPr>
      </w:pPr>
      <w:r>
        <w:rPr>
          <w:rFonts w:ascii="Cambria Math" w:eastAsia="Cambria Math" w:hAnsi="Cambria Math"/>
          <w:b/>
          <w:sz w:val="24"/>
        </w:rPr>
        <w:t>Ciudad:  Lima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 Bueno, muchas gracias por su tiempo, usted iba a empezar a hablar y yo lo paré … ¿no? Del Consejo Internacional Amazónico CIAM, de su experiencia. Yo tengo algunas preguntas, pero de pronto sería bueno escucharle de saber del Consejo Internacional Amazónico CIAM, de cuánto tiempo estuvo ahí, un poco, qué es lo que hace, un poco sobre la gestión allí…   </w:t>
      </w:r>
      <w:r>
        <w:rPr>
          <w:rFonts w:ascii="Cambria Math" w:eastAsia="Cambria Math" w:hAnsi="Cambria Math"/>
          <w:sz w:val="24"/>
        </w:rPr>
        <w:tab/>
        <w:t xml:space="preserve"> </w:t>
      </w:r>
    </w:p>
    <w:p w:rsidR="00B537B8" w:rsidRDefault="00B537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 xml:space="preserve">ENTRE29: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Bueno, el proceso de regionalización es un proceso reciente en el Perú, en realidad va para los 13 años y en el segundo mandato. Los Mandatos Regionales, los Gobiernos Regionales son acá cada cuatro años. Los presidentes de las cinco Regiones principales de la Amazonía Peruana decidieron reunirse y usar un espacio de coordinación mucho más permanente.</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Esto fue denominado Consejo Interregional Amazónico, que unos meses después se convirtió, eso fue en el 2006, hacia el segundo semestre del 2006, se convirtió en lo que la Ley de Regionalización planteaba acá como Juntas de Coordinación interregional. En reconocimiento de que en el Perú las actuales regiones se organizaron como departamentos, o provincias digamos, en otros países se llaman provincias, acá son departamentos y la perspectiva era que hacia el futuro se agruparan más de un departamento y conformaran las regiones.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Entonces en transición a este proceso, la ley estableció la posibilidad de crear Juntas de Coordinación interregional, era una especie de Consorcio entre las regiones que podían tener dos mandatos, uno comenzar a formular sus planes para futuras regiones y la segunda opción era al menos compartir temas de agenda común.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Entonces, este esfuerzo de los presidentes regionales estableció que no iban a promover una gran macro región amazónica, sino más bien trabajar un tema de agenda común.</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Bajo el Consejo Internacional Amazónico CIAM</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lastRenderedPageBreak/>
        <w:t>ENTRE29: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Bajo el Consejo Internacional Amazónico CIAM. Esta figura de Junta de Coordinación interregional que establecía la ley…</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Esa que Ley fue…</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La ley de Regionalización</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¿Y eso de qué año es?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color w:val="000000"/>
          <w:sz w:val="24"/>
        </w:rPr>
        <w:t>Esa debe ser del 2002, 2003 por ahí</w:t>
      </w:r>
      <w:r>
        <w:rPr>
          <w:rFonts w:ascii="Cambria Math" w:eastAsia="Cambria Math" w:hAnsi="Cambria Math"/>
          <w:b/>
          <w:color w:val="4F81BD"/>
          <w:sz w:val="24"/>
        </w:rPr>
        <w:t>…</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¿Y qué diferencia hay entre la ley de regionalización y la de descentralización? Porque no la había escuchado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Bueno, son paralelas…no estoy tan seguro, pero son las dos leyes digamos, descentralización y regionalización, no sé en cual específicamente está, no me acuerdo en cual, ahora sí me has hecho dudar, pero una de las dos normas generales, creo que es ley general de regionalización, se planteó esa figura de la Junta.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Yo estuve primero ligado a los gobiernos regionales en San Martín apoyando esto, estuve de promotor de esta iniciativa y fui elegido secretario técnico, porque la estructura o la gobernanza a esta instancia queda definida por una Presidencia colegiada que está conformada por cada una de los Presidentes Regionales electos y un Secretario Técnico que es el único funcionario que la ley establecía que podía existir. Porque el resto tenía que ser con personal de los propios gobiernos regionales, entonces creamos esta Junta, fui Secretario Técnico desde su creación hasta enero de este año.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Casi ocho años, bueno, como decía esta Junta, no tenía como objetivo constituir una mejor región sino mantener una agenda común y era más o menos obvio que la Agenda Común de las Regiones Amazónicas tenía que ver con bosques, cambio </w:t>
      </w:r>
      <w:r>
        <w:rPr>
          <w:rFonts w:ascii="Cambria Math" w:eastAsia="Cambria Math" w:hAnsi="Cambria Math"/>
          <w:color w:val="000000"/>
          <w:sz w:val="24"/>
        </w:rPr>
        <w:lastRenderedPageBreak/>
        <w:t xml:space="preserve">climático y biodiversidad; aún la más agrícola. Cada una de esas regiones tenía el 70% de su territorio con bosques, entonces era claro que ese era el tema y de hecho fue la prioridad, había varias cosas que se podían tomar de una agenda, problemas comunes en la parte de educación, salud, etc.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Pero se priorizó y entonces esta Junta se enfocó en ver como se promovía una estrategia de bosques y cambio climático para el País y se estuvo haciendo incidencia sobre esta iniciativa la mayor parte de estos años, se tuvo la coincidencia de que estos cinco gobiernos regionales en tres hubo reelección de presidentes, entonces hubo más o menos un nivel de continuidad...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sz w:val="24"/>
        </w:rPr>
        <w:t xml:space="preserve">¿Alguno de esos es Ucayali o no?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Ucayali sí, Ucayali, San Martín y Loreto, reeligieron. Las otras dos Regiones, Madre De Dios y Amazonas cambiaron</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¿En qué año reeligieron?</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En el 2010. Entre el 2006, 2010, 2014 hubo continuidad en Ucayali, San Martín y Loreto y cambios en Madre de Dios y Amazonas. Bueno, en el 2015 hubo cambio en las cinco.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Un tema bien importante es que cada uno de los gobernantes de estas regiones respondían a partidos regionales, ninguno a partidos nacionales. Los cinco eran de movimientos regionales independientes, no con mucha historia, todos relativamente jóvenes y que fueron un poco en respuesta a la crisis política de los partidos nacionales, ha sido una constante que fueron apareciendo varios movimientos más bien de base local o regional.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Esa es como otra de las características, entonces se enfocó como digo en la estrategia de bosques y cambio climático, casi todas estas regiones durante estos periodos con distinto énfasis, recogían ese tema de articulación con el capital natural, como tema importante.</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lastRenderedPageBreak/>
        <w:t xml:space="preserve">San Martín tenía la consigna “La Región Verde”, Madre de Dios la capital de la “Biodiversidad”, Loreto hablaba de “Conservación productiva”, todos con alguna variante…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¿Cuál era la de Ucayali? “Madera…” no sé.</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No recuerdo cuál era, pero su símbolo regional era el lorito un lorito. O sea que pesaban todos esos temas de identificación con la parte de los recursos naturales. Entonces se recogió ahí como parte de la propuesta trabajar esta alternativa de bosques y cambio climático que era en alguna medida con tensión porque había una tendencia que lo que cursaba era todo el desarrollo de la parte agrícola y por el otro lado de la parte de bosques. Entonces había una tensión entre estas fuerzas, que por un lado el cambio de uso y por otro lado el mantener los bosques, entonces eso estaba atravesando la agenda de manera permanente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4F81BD"/>
          <w:sz w:val="24"/>
        </w:rPr>
        <w:t>Interviewer</w:t>
      </w:r>
      <w:r>
        <w:rPr>
          <w:rFonts w:ascii="Cambria Math" w:eastAsia="Cambria Math" w:hAnsi="Cambria Math"/>
          <w:color w:val="000000"/>
          <w:sz w:val="24"/>
        </w:rPr>
        <w:t>:</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Ese tema, si lo puedo interrumpir un momento, ese tema me interesa mucho, de hecho, es algo que siempre he estado pensando y me gustaría ver su visión sobre eso, ya que dice que ha estado en la agenda, porque digamos que, si uno va a Ucayali, la visión de pensar que la Amazonía solo debe ser una zona de conservación, digamos que no es una visión realista. Hay muchas otras dinámicas en el territorio y una de esas para el caso por ejemplo de Ucayali, que es la más fuerte es la visión de desarrollo a través de la agricultura y uno piensa, uno pensaría que lo ideal sería entonces no decir es una o es otra, es conservación o es agricultura, sino que hay una forma de conciliar esos intereses en el territorio. Usted habla de una tensión, me puede hablar un poquito más de cómo ha evolucionado eso en la agenda, si ha habido algún tipo de políticas o de acciones para tratar de conciliar y de integrar más esos intereses….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 xml:space="preserve">ENTR29: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De hecho, por la elección como el tema de agenda principal, el tema de bosques y cambio climático aparecía como muy natural la articulación principalmente con la Gerencia de Recursos Naturales y Medio Ambiente de la Regiones más que con la Gerencia de Desarrollo Económico, porque estaban como separadas.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Y el enfoque digamos de gestión de los Gobiernos Regionales, tenía mucho de la herencia anterior porque se habían organizado sobre la base de las estructuras </w:t>
      </w:r>
      <w:r>
        <w:rPr>
          <w:rFonts w:ascii="Cambria Math" w:eastAsia="Cambria Math" w:hAnsi="Cambria Math"/>
          <w:color w:val="000000"/>
          <w:sz w:val="24"/>
        </w:rPr>
        <w:lastRenderedPageBreak/>
        <w:t xml:space="preserve">desconcentradas que antes tenía el Gobierno Nacional. Y en las estructuras desconcentradas del gobierno nacional los enfoques eran sectoriales. O sea, había el Ministerio de Agricultura que tenía la cabeza formuladora de las políticas en el Ministerio de Lima y la excursión en las regiones, pero en las regiones no había una capacidad de desarrollar una agenda propia para su ámbito, sino que esto venía de una política nacional y el Estado Nacional tenía poca coordinación intersectorial. Entonces esta situación cuando se genera en las regiones en este proceso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De regionalización</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 xml:space="preserve">ENTR29: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Entonces básicamente se hereda el mismo esquema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Y las mismas enfermedades…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 xml:space="preserve">ENTR29: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Los mismos esquemas, entonces tienen ahí, la Gerencia de Recursos Naturales que va por su lado, la Gerencia de Desarrollo Económico por otro lado y hay un proceso lento de articulación territorial de los diferentes enfoques, que es un proceso que demoró, incluso nos llevó a que tuviéramos como una de las líneas de trabajo principal la conformación de las Autoridades Regionales Ambientales…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 xml:space="preserve">Interviewer: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Las Autoridad Regional Ambiental</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 xml:space="preserve">ENTR29: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SÍ, eso fue una política en el conjunto. Porque lo que se trataba era de establecer que aún en la propia parte ambiental había varios temas que podían ser recogidos en una sola entidad que viera la temática ambiental de la región, pero transversalizada también el enfoque hacia las otras líneas de acción.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Esto fue impulsado en todas las regiones y la idea era que cada una se estableciera esta Autoridad Regional Ambiental con ese tipo de enfoque, de hecho, San Martín fue la primera, sigue Amazonas, Luego Ucayali, la dejamos casi en la parte que se había aprobado en el Consejo Regional, pero estaba por implementarse, yo creo que ya debe haber arrancado….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lastRenderedPageBreak/>
        <w:t xml:space="preserve">Interviewer: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Le tengo noticias, arrancó hace como tres meses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Entonces ya está. Y esto fue algo planificado, pensado.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 xml:space="preserve">Interviewer: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¿En el Consejo Internacional Amazónico CIAM, en el Consejo del Consejo Internacional Amazónico CIAM? Nació ahí</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 xml:space="preserve">ENTR29: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Como un tema de agenda y lo otro que ha sido que se ha concretado en la última parte era tratar de conciliar. Porque esa tensión de la que hablamos se expresaba mucho más claramente alrededor de los recursos naturales no renovables digamos petróleo, gas, minería aurífera, etc., o sea que era planteada como o era o uno u otro…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Y definitivamente para la Región Amazónica vista de la parte central del País era como marginal, no aportan a la economía, digamos la Amazonía es el 52% del territorio Nacional, debe estar alrededor del 6, 7% del P.I.B.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 xml:space="preserve">Interviewer: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¿Ah sí? ¿De contribución al P? I. ¿B Nacional, tan bajo?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Sí, y del 9 o 10% de la población de los electores, entonces no es ni políticamente importante, ni económicamente importante, pero si territorialmente y en lo que es económicamente importante. Sin embargo, desde la percepción del Estado es básicamente petróleo y gas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 xml:space="preserve">Interviewer: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¿Y es sólo el 8%, ese petróleo y gas que hay en la Amazonía?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 xml:space="preserve">ENTR29: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El Perú no es, a diferencia de Colombia, o sea, en petróleo somos importadores, de gas si es algo como relativamente nuevo, tenemos una mayor importancia. Pero entonces uno de  los temas de discusión y además que sí se incorporó en la visión del  Consejo Internacional Amazónico CIAM, que está en  un documento que llama  </w:t>
      </w:r>
      <w:r>
        <w:rPr>
          <w:rFonts w:ascii="Cambria Math" w:eastAsia="Cambria Math" w:hAnsi="Cambria Math"/>
          <w:color w:val="000000"/>
          <w:sz w:val="24"/>
        </w:rPr>
        <w:lastRenderedPageBreak/>
        <w:t>“Amazonía…” era que consideramos que era posible conciliar el aprovechamiento de recursos naturales con renovables con no renovables, era como si del mismo cuero podía salir la correa, y que podíamos entonces establecer mecanismos  de manejos que puedan evitar, mitigar los impactos ambientales y en última instancia compensarlos.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Eso fue que, una política…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 xml:space="preserve">ENTR29: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Fue como una propuesta de lineamientos que se establecieron en la misión del Consejo Internacional Amazónico CIAM y sobre las cuales se hizo incidencia en varias políticas nacionales, Participamos en varios esfuerzos de estos y seguimos algunas experiencias interesantes como lo de Colombia que estaban trabajando en esto de fauna- naturaleza, con “Naturaleza” para los temas de biodiversidad.</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Todos estos temas que tratamos con gente, entidades que estaban detrás de eso, a nivel de cooperación internacional. Y además no solo eso, sino promovimos algo que no se concretó, se frustró, pero era una invitación de lo que se podía trabajar que es una Agencia de Promoción de Inversión Privada en la Amazonía. Que era una alianza Público-Privada entre la parte de Gobiernos regionales de la Amazonía con la Sociedad Nacional de Minería, Energía y Petróleo, la Cámara Nacional de Turismo, la Asociación de exportadores y la Dirección de Fomento a la Infraestructura. Si bien no se logró concretar por un conjunto de problemas, pero sí hubo esa intención expresa de promover ese tipo de relación y de cooperación con el sector de inversionistas que tenían más interés en la Amazonía…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 xml:space="preserve">Interviewer: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Perdón que interrumpa un momento. Y algo que hubiera sido exitoso, que hubiera dado resultado de esa iniciativa de conciliar que me dijiste de esa estrategia que salieron varias recomendaciones, algo que haya resultado de esos esfuerzos para destacar…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Mira, al final en el último año lastimosamente, porque si hubiera salido antes hubiéramos podido tener más casos de éxito y digo lastimosamente porque este cambio de todos los cinco Presidentes Regionales era como comenzar de nuevo y como algunos ni siquiera respondían al Movimiento Regional original, era como….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 xml:space="preserve">Interviewer: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lastRenderedPageBreak/>
        <w:t>No, una visión completamente opuesta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 xml:space="preserve">ENTR29: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No opuesta, pero diferente o nueva, simplemente de comenzar un trabajo de consolidación casi desde cero, la parte que tenía una expresión de distinto tipo de esta atención tenía que ver con la parte agrícola y la parte agrícola por decirlo de otra manera tenía dos frentes.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Una, que era la atención con estos grupos de inversión más grandes, están petróleo, están energía, están las grandes industrias siderúrgicas en el caso de Brasil o con las inversiones de carreteras que atraviesan la Amazonía, o sea todo este paquete de inversión con el sector privado.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Nosotros decíamos que teníamos un problema que solucionábamos con los machos y los muchos.  Haciendo alusión que los machos eran los que tenían mucho poder en términos de inversionistas, de empresas grandes que tenían mucha facilidad de reunirse con los ministros, con el presidente etc. Y los muchos tienen que ver con la parte agrícola porque el cambio de uso en la parte agrícola en la Amazonía es como el principal controlador de deforestación, pero es políticamente incorrecto enfrentarse a un montón de pequeños productores, pero de pequeños es el principal…</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¿Inclusive para palma?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De palma hay mucho ruido, o sea si uno ve efectivamente las cifras región por región, yo diría que café, cacao, como 70% de la producción y palma no hay más del 5%. Claro, suena mucho porque son pocas unidades muy grandes y muy visibles, pero en el otro caso si sumas, son creo que 60% de la explotación de predios de media hectárea o menos  de una hectárea, entonces son un montón de gente y obviamente es más complicado para un gobernante regional enfrentar temas con cientos de miles de gente y en algunos casos como en el caso de San Martín, como el Grupo Romero, con los Grupos que están impulsando lo de palma, ahora los megaproyectos es muy rentable políticamente y lo otro es al contrario.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sz w:val="24"/>
        </w:rPr>
        <w:t>Eso es lo que ha acontecido, y entones recién en el último periodo pasamos muy claramente a articular el trabajo del Consejo Internacional Amazónico CIAM incluyendo las Gerencias de Desarrollo</w:t>
      </w:r>
      <w:r>
        <w:rPr>
          <w:rFonts w:ascii="Cambria Math" w:eastAsia="Cambria Math" w:hAnsi="Cambria Math"/>
          <w:color w:val="FF0000"/>
          <w:sz w:val="24"/>
        </w:rPr>
        <w:t xml:space="preserve"> </w:t>
      </w:r>
      <w:r>
        <w:rPr>
          <w:rFonts w:ascii="Cambria Math" w:eastAsia="Cambria Math" w:hAnsi="Cambria Math"/>
          <w:color w:val="000000"/>
          <w:sz w:val="24"/>
        </w:rPr>
        <w:t xml:space="preserve">Económico. Se comenzó a hablar el tema de reverdecer los planes de desarrollo regional y además en el caso, yo diría que el caso </w:t>
      </w:r>
      <w:r>
        <w:rPr>
          <w:rFonts w:ascii="Cambria Math" w:eastAsia="Cambria Math" w:hAnsi="Cambria Math"/>
          <w:color w:val="000000"/>
          <w:sz w:val="24"/>
        </w:rPr>
        <w:lastRenderedPageBreak/>
        <w:t>de éxito mayor, yo diría que el caso donde se tenía más avance en la región de San Martín era tratar de ver que es lo que significaba esa región verde y se expresó además en que identificaba como la estrategia principal de lucha contra el cambio climático, la respuesta de un crecimiento verde en la Amazonía.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Entonces, que pasaba por promover la deforestación, la agricultura climáticamente inteligente, planificar donde era posible instalar biocombustibles o con palma, no era oponerse esos esquemas sino a la forma y lugar donde se hacía. Eso entró en la discusión. Incluso tuvimos visita de empresas que estaban en la parte de palma, de empresas muy grandes, (No se entiende nombre de </w:t>
      </w:r>
      <w:r>
        <w:rPr>
          <w:rFonts w:ascii="Cambria Math" w:eastAsia="Cambria Math" w:hAnsi="Cambria Math"/>
          <w:sz w:val="24"/>
        </w:rPr>
        <w:t>la empresa 00.20.37) que</w:t>
      </w:r>
      <w:r>
        <w:rPr>
          <w:rFonts w:ascii="Cambria Math" w:eastAsia="Cambria Math" w:hAnsi="Cambria Math"/>
          <w:color w:val="000000"/>
          <w:sz w:val="24"/>
        </w:rPr>
        <w:t xml:space="preserve"> es la empresa número uno que tienen el 17% del mercado global de palma, que vino a la Amazonía, que viene a instalar cincuenta mil hectáreas.  Y se conversó que había área, pero con pequeños productores y un área ya reforestada y que implicaba como se establecían modelos de uso que los pudiera incluir y que pudiera establecerse con esquemas bajo lo que estaba establecido en palma sostenible, etc.,</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Se comenzó a discutir en esos términos con esa empresa, se estuvo a punto de firmar un acuerdo marco con esa empresa, que por la crisis asiática se frustró. Y luego tuvimos una reunión o conversaciones y visitas con otra empresa, no recuerdo su nombre, creo que era una empresa inglesa que era la número uno en palma sostenible que estaba con actividades en Papúa, Nueva Guinea. New Brittain Palm Oíl, se llama la empresa, que igual trabajaba palma con productos salvo pastoriles.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 E igual planteamos este tipo de modelo de negocios y lo discutimos en reunión.  Inclusive que conformen pequeños productores y que no impliquen compra de tierras con desplazamientos para que no vayan</w:t>
      </w:r>
      <w:r>
        <w:rPr>
          <w:rFonts w:ascii="Cambria Math" w:eastAsia="Cambria Math" w:hAnsi="Cambria Math"/>
          <w:color w:val="FF0000"/>
          <w:sz w:val="24"/>
        </w:rPr>
        <w:t xml:space="preserve"> </w:t>
      </w:r>
      <w:r>
        <w:rPr>
          <w:rFonts w:ascii="Cambria Math" w:eastAsia="Cambria Math" w:hAnsi="Cambria Math"/>
          <w:sz w:val="24"/>
        </w:rPr>
        <w:t xml:space="preserve">a seguir digamos deforestando. </w:t>
      </w:r>
      <w:r>
        <w:rPr>
          <w:rFonts w:ascii="Cambria Math" w:eastAsia="Cambria Math" w:hAnsi="Cambria Math"/>
          <w:color w:val="000000"/>
          <w:sz w:val="24"/>
        </w:rPr>
        <w:t>Entre ese cúmulo de cosas y relaciones muy concretas hasta la incorporación en el propio diseño de los planes de ver qué tipo de desarrollo y qué tipo de actividades podrían compatibilizar el crecimiento verde con el manejo forestal sostenible.</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¿Ya hay algún avance en ese frente que usted recuerde?</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 xml:space="preserve">ENTR29: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Bueno, en San Martín, por ejemplo, de hecho, se avanzó, se tenía una Mesa Técnica del Cacao y se avanzó con varias entidades con las que se estaba trabajando, en tratar de inducir el cambio a ese tipo de modelo y son las acciones más privadas que ha habido.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Por ejemplo, hay una Asociación de Productores que se llama Copo Agro, en San Martín que comenzó a reconvertir sus campos de cacao a reforestar, a sembrar </w:t>
      </w:r>
      <w:r>
        <w:rPr>
          <w:rFonts w:ascii="Cambria Math" w:eastAsia="Cambria Math" w:hAnsi="Cambria Math"/>
          <w:color w:val="000000"/>
          <w:sz w:val="24"/>
        </w:rPr>
        <w:lastRenderedPageBreak/>
        <w:t>árboles con la parte de cacao. Hay otros proyectos que en igual sentido entidades privadas como CEI- Corporación Internacional, en una reserva que se llama Bosques del Alto Mayo, en San Martín, comenzaron a hacer acuerdos de conservación con productores de café que estaban en la zona para cambiar su forma de manejo y tratar de conciliar el objetivo de mantener los servicios ecosistémicos que proveía este parque con productores que ya estaban dentro del parque y que teóricamente eran ilegales pero  estaban ahí y que nadie los iba a sacar.  O sea, era muy difícil de sacarlos.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Y recién, yo creo que ahora que se debe estar aprobando, yo creo que, en este mes, o máximo en el siguiente, el reglamento de la Ley Forestal que va a permitir incorporar nuevas categorías de ordenamiento. Va a ser posible que la parte de las políticas públicas articulen acuerdos de cesión de uso con muchos productores que están principalmente de café que están en la parte más sensible, además de provisiones de servicios ecosistémicos como es en las partes altas de la Amazonía, donde está el mejor café que tenemos. Allí hay como 200.000 familias que no tienen títulos porque están en áreas que por definición son bosques y los bosques según la constitución son públicos.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Entonces recién esa nueva ley permite que van a llegar a una especie de acuerdo con ese sector para que puedan conservar a condición de que ayuden a la conservación de otra parte de área. Y entonces varias de estas cosas no fueron promovidas antes porque no tenían parte legal y el lado público no podían ni el gobierno regional ni el Municipio, ni nadie, podían entrar a promover ni a intervenir esto.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Ahora, no necesariamente se va a dar, pero ya hay un marco legal y la incorporación de todas estas figuras, de estas posibilidades generaron un cambio para promover este tipo de ordenamiento territorial u ordenamiento forestal, se dieron o han sido promovidas por la acción que tenía digamos el Consejo Internacional Amazónico CIAM en ese momento, digamos en las normas, en las reglas.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Entonces creo que hay algunos casos que se pueden mencionar. Bueno, ha sido felizmente recogida esta propuesta porque se hizo mucha incidencia en la parte nacional y está siendo recogida en la estrategia de bosques y cambio climático del país, en los acuerdos recientes que se están firmando con Noruega y Alemania.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Y ahí que, que está entrando ahí de lo que ustedes habían promovido, el tema de qué…</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lastRenderedPageBreak/>
        <w:t>Toda esta parte de pensar que uno puede tener compromisos de contribuciones voluntarias, o de red, o de cambio climático como país. Que hacia afuera se va a poder mostrar una propuesta que tiene que ver más con esos temas ambientales, lo de red, y de deforestación evitada, pero que dentro va a ser una básicamente una estrategia de desarrollo.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Entonces yo creo que ha sido como recogido. En lo personal porque no ha habido una continuidad, porque yo he sido estoy en esta Entidad que está apoyando todo ese proceso. Nosotros damos soporte al Ministerio de Ambiente, al Ministerio de Agricultura, en línea de toda esta perspectiva, pero ahora como Fundación, como una ONG.</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Entonces si estamos digamos incorporando esto, digamos si hay un bache, porque este cambio de Presidentes Regionales ha hecho que se haya perdido la continuidad. Pero felizmente varios de estos virus fueron inoculados oportunamente en la parte nacional, incluso colegas que trabajaron en la Secretaría Técnica del Consejo Internacional Amazónico CIAM, bueno ahora uno está dirigiendo el Programa de bosques del INAM, o sea es el líder de esta propuesta en el Ministerio de Ambiente y nosotros tuvimos el soporte del Servicio Forestal y la segunda de ahí es la directora del Servicio Forestal, del SERFOR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¿Qué? ¿Una americana?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No, es peruana.  Salió de ahí porque nosotros hemos tenido un apoyo muy grande de ellos. Incluso este viaje que te he mencionado de los presidentes es parte del protocolo de cosas que hicimos con ellos y esto es por inercia que se quedó una serie de cosas por la paz, con iniciativas internacionales en las cuales estaba vinculado el Consejo Internacional Amazónico CIAM. Una plataforma de gobernadores por los bosques y el clima que es de gobiernos internacionales a nivel global, otra es un tema de relación con Brasil, particularmente con Acre; que hay un intercambio ahí grande porque tanto Ucayali como Madre de Dios son gobiernos fronterizos con el estado de Acre del Brasil, entonces hay ahí una relación fluida.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Y la otra es con los servicios forestales americanos hay una presencia grande acá y como el Tratado de Libre Comercio acá en el caso del Perú se incorporó un anexo forestal, compromisos del país, con relación a sobre todo a la parte de degradación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lastRenderedPageBreak/>
        <w:t xml:space="preserve">Y me estaba mencionado un poco de los esfuerzos de integrar, volviendo otra vez a lo de Conservación y agricultura, algo de lo que el Consejo Internacional Amazónico CIAM haya trabajado con los Gobiernos Regionales en esa integración, que usted crea que haya dado resultado. O sea, yo cuando hago mis entrevistas en Ucayali, yo lo que siento es que todavía hay un gran divorcio entre los Sectores.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Por eso es lo que digo, se había comenzado un proceso…algo muy interesante que hicimos fue llevar a los gerentes de la parte ambiental a Acre. Que a nivel global cuando se habla mucho de estos temas en red, que es red jurisdiccional que son esfuerzos por deforestación evitada digamos a nivel nacional, se presenta el caso de Acre como el más avanzado a nivel mundial.</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Entonces, llevamos a la gente allá y lo que Acre muestra es que al interior del Estado es más que una estrategia de crecimiento verde que acciones que tengan que ver con Proyectos Red. Y entonces fue muy interesante ver que el Estado era el que estaba promoviendo una iniciativa  que tenía que ver con crianza de paiche pero con un proyecto de US$50’000.000 que implicaba producir alevinos, alimentos y la cadena de frío articulado con muchos pequeños productores y era un esquema que sustituía la ganadería, que era más extensiva, más deforesta dora, menos amigable con  la parte ambiental, porque el paiche estaba más en su ecosistema, se podía producir más carne y proteína por cada unidad  de hectárea y más plata también.</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Esto o como el aprovechamiento del bosque del </w:t>
      </w:r>
      <w:r>
        <w:rPr>
          <w:rFonts w:ascii="Cambria Math" w:eastAsia="Cambria Math" w:hAnsi="Cambria Math"/>
          <w:sz w:val="24"/>
        </w:rPr>
        <w:t>jueves (Dudoso 00.30.49)</w:t>
      </w:r>
      <w:r>
        <w:rPr>
          <w:rFonts w:ascii="Cambria Math" w:eastAsia="Cambria Math" w:hAnsi="Cambria Math"/>
          <w:color w:val="000000"/>
          <w:sz w:val="24"/>
        </w:rPr>
        <w:t xml:space="preserve"> hasta la Chiringa, podía ser promovido igual y estaba ligado a una parte industrial que era una fábrica de preservativos que tenía en ese Estado a partir del caucho y una articulación con la venta con el Ministerio de Salud de Brasil. O sea, una serie de acciones que veían que era posible con ese ser verde de ambiente y verde de orden era posible compatibilizar ese esquema y eso fue bien interesante y cuando regresamos, la siguiente reunión que hubo con funcionarios del Consejo Internacional Amazónico CIAM, incorporaron al Gerente de la Red económica…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Ah, qué bueno…ya no solo era las Gerencias de Recursos Naturales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Era una reunión conjunta donde se discutió estos temas, es más… tanto en San Martín como en Madre de Dios, antes se había estado impulsando unas mesas regionales, fueron promovidas más por UNIGER, digamos locales, que tenían un enfoque más de parte ambiental. Y luego que se definió, o sea en la última del </w:t>
      </w:r>
      <w:r>
        <w:rPr>
          <w:rFonts w:ascii="Cambria Math" w:eastAsia="Cambria Math" w:hAnsi="Cambria Math"/>
          <w:sz w:val="24"/>
        </w:rPr>
        <w:lastRenderedPageBreak/>
        <w:t>Consejo Internacional Amazónico CIAM se acordó que la estrategia era más de bosques y cambio climático y no tanto de red y que internamente era más de desarrollo verde, más que la parte ambiental.</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Eso Es como el legado de lo que dejó la reciente administración, pero desafortunadamente comienzan, cambian de nuevo todos los gerentes, como en muchos de nuestros países que no hay, en la función pública no hay carrera y se comienza de nuevo. Entre paréntesis, es como una de las otras cosas que día a día se dificulta demasiado comenzar a trabajar con otra administración, comenzando de nuevo, por eso es muy complicado por la tarea que había hacia adelante y está ahora en ese proceso de transición. Espero que con las señales que puedan venir de la parte nacional, se logre nuevamente realinear en esta perspectiva los gobiernos regionales.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¿Hubo algún acuerdo, alguna vez invitaron a las Unidades de Desarrollo Económico a la Mesa, junto con las de Recursos Naturales?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Sí, claro ha habido reuniones, ha habido actas conjuntas de reuniones, acuerdos y el formato de esto era más o menos que pasara por la parte de los funcionarios y luego iba a la parte de la Presidencia Colegial y sacamos acuerdos específicos sobre eso, con los mismos funcionarios y también la aprobación en la distancia máxima. Esos acuerdos fueron tomados hasta la Administración anterior, sin embargo, cuando hay cambios, no necesariamente hay continuidad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Esos acuerdos son de acceso público, me imagino ¿En internet los puedo encontrar?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4F81BD"/>
          <w:sz w:val="24"/>
        </w:rPr>
      </w:pPr>
      <w:r>
        <w:rPr>
          <w:rFonts w:ascii="Cambria Math" w:eastAsia="Cambria Math" w:hAnsi="Cambria Math"/>
          <w:b/>
          <w:color w:val="4F81BD"/>
          <w:sz w:val="24"/>
        </w:rPr>
        <w:t>ENTR29:</w:t>
      </w:r>
    </w:p>
    <w:p w:rsidR="00B537B8" w:rsidRDefault="00FE13B8">
      <w:pPr>
        <w:tabs>
          <w:tab w:val="left" w:pos="6175"/>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jc w:val="both"/>
        <w:rPr>
          <w:rFonts w:ascii="Cambria Math" w:eastAsia="Cambria Math" w:hAnsi="Cambria Math"/>
          <w:b/>
          <w:sz w:val="24"/>
        </w:rPr>
      </w:pPr>
      <w:r>
        <w:rPr>
          <w:rFonts w:ascii="Cambria Math" w:eastAsia="Cambria Math" w:hAnsi="Cambria Math"/>
          <w:sz w:val="24"/>
        </w:rPr>
        <w:t>No, no creo que los hayan colgado. Hay algunos problemas ya operativos en el Consejo Internacional Amazónico CIAM no tenía asignados recursos públicos</w:t>
      </w:r>
      <w:r>
        <w:rPr>
          <w:rFonts w:ascii="Cambria Math" w:eastAsia="Cambria Math" w:hAnsi="Cambria Math"/>
          <w:b/>
          <w:sz w:val="24"/>
        </w:rPr>
        <w:t>.</w:t>
      </w:r>
    </w:p>
    <w:p w:rsidR="00B537B8" w:rsidRDefault="00FE13B8">
      <w:pPr>
        <w:tabs>
          <w:tab w:val="left" w:pos="6175"/>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jc w:val="both"/>
        <w:rPr>
          <w:rFonts w:ascii="Cambria Math" w:eastAsia="Cambria Math" w:hAnsi="Cambria Math"/>
          <w:b/>
          <w:color w:val="4F81BD"/>
          <w:sz w:val="24"/>
        </w:rPr>
      </w:pPr>
      <w:r>
        <w:rPr>
          <w:rFonts w:ascii="Cambria Math" w:eastAsia="Cambria Math" w:hAnsi="Cambria Math"/>
          <w:b/>
          <w:color w:val="4F81BD"/>
          <w:sz w:val="24"/>
        </w:rPr>
        <w:t>Interviewer</w:t>
      </w:r>
      <w:r>
        <w:rPr>
          <w:rFonts w:ascii="Cambria Math" w:eastAsia="Cambria Math" w:hAnsi="Cambria Math"/>
          <w:b/>
          <w:color w:val="4F81BD"/>
          <w:sz w:val="24"/>
        </w:rPr>
        <w:tab/>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Ok, como se financiaba…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De los ocho años que yo he estado en el Consejo Internacional Amazónico CIAM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lastRenderedPageBreak/>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Usted estuvo desde que se fundó… que tiró la toalla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Si, y eso casi la mitad. Yo creo que unos cinco años hemos tenido un nivel de financiamiento que hemos conseguido básicamente con cooperación internacional</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No me cuente…</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Sí, y otros tres años, ha sido como un voluntariado, el último año y medio yo estaba ya, porque sentía esto como parte propia, y esperando que termine  el periodo de los presidentes fueron más como …o sea, yo empecé como funcionario público, siempre he estado más como en la parte de cooperación y el último periodo tiene que ver como un estado de organización con MBA establecimos un convenio con ellos y ellos nos dieron oficina y todo acá y luego teníamos apoyo para alguna iniciativa puntualmente del lado de la cooperación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Porque eso que estaba diciendo le voy a compartir algo que estaba pensando en la última visita acá a Ucayali. Ya empezó el Autoridad Regional Ambiental Ucayali, pero los recursos que hay son muy pocos, entonces algo que le queda a uno rondando en la cabeza, está el interés, se diseña una institución que trata de integrar todo el tema de manejo ambiental, pero tiene que ir un poco más allá, o sea a donde está la voluntad política de asignar recursos, capital humano…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6521"/>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Cambria Math" w:eastAsia="Cambria Math" w:hAnsi="Cambria Math"/>
          <w:color w:val="000000"/>
          <w:sz w:val="24"/>
        </w:rPr>
      </w:pPr>
      <w:r>
        <w:rPr>
          <w:rFonts w:ascii="Cambria Math" w:eastAsia="Cambria Math" w:hAnsi="Cambria Math"/>
          <w:color w:val="000000"/>
          <w:sz w:val="24"/>
        </w:rPr>
        <w:t>Toda la parte de estudio, diseño, talleres, toda esas cosas conseguimos los recursos para que se puedan hacer de la parte pública y en el último periodo fue básicamente fue justamente el servicio forestal americano con USAID los que inyectaron recursos, sin embargo, el último año y medio como que…</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O sea, el mayor financiador fue USAID</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lastRenderedPageBreak/>
        <w:t>Lo que pasa es que ya USAID tenía proyectos directos con cooperación internacional. Y hubo una vez un problema con algunos de estos contratistas que son además contratistas privados, consideraban que estaban compitiendo con…de hecho no competían con ellos porque ese es un espacio público privado en todo caso, algún financiamiento privado, pero la gente era pública, a mí no se me podía ocurrir impulsar algo que no hubiera pasado por los presidentes regionales.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Pero en el caso de, como ha sido en Colombia, de hecho, hay experiencias de todos estos contratistas que creen que son los dueños de la plata y creen que pueden decidir las cosas a hacerse, entonces ahí ha habido varios problemas. Entonces en el último periodo como tenía un proyecto que se llama “Perú Bosques “, que consideraban que no necesitaban mediar con ninguna entidad como el Consejo Internacional Amazónico CIAM, entonces querían establecer lazos directos con las regiones.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O sea, sin percatarse de que había una necesidad de tener consistencia en las políticas de nivel nacional, lo que buscaba el Consejo Internacional Amazónico CIAM, era precisamente de que, si avanzaba en San Martín, luego San Martín haló Ucayali o Amazonas, porque va viendo que va funcionado. Entonces hay una lógica de sinergias entre los propios gobiernos subnacionales y también además la posibilidad de generar capacidad de incidencia y de negociación con el Estado nacional, que además es super necesaria para un proceso de descentralización.</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Pero no hubo entendimiento de la cooperación y ahora yo creo que se está retrocediendo esto porque esta debilidad en la parte subnacional mentía del estado actual. Porque se te puede ocurrir acá las propuestas, las políticas, pero hasta determinada competencia, entonces es como que tiene la cabeza y no tiene las manos.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La cabeza puede estar pensando algo, pero no hay forma de actuar, entonces es muy limitante, no articulada. Y además creo que es una de las tareas claves que todos estamos de acuerdo que toda la parte de reforma del Estado, la modernización de la gestión pública, gestión por resultados, presupuesto por resultados, fortalecer la parte de funcionario público, el servicio civil, esto está como una de las reformas más importantes que se hayan lanzado, aunque no lo van a querer implementarse…</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¿Eso de presupuesto por resultados aún no se ha implementado?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lastRenderedPageBreak/>
        <w:t>No se ha implementado, y además lo poco que se ha implementado se ha implementado mal. Esa es una de las cosas que nosotros teníamos una agenda de trabajo porque del lado de bosques, tenía que ver con medioambientales, proyectos importantes como lucha contra la deforestación, como promover el manejo forestal sostenible que tenían proyectos y recursos a nivel de la parte nacional y los presupuestos por resultados lo que establecen es que esto debe aterrizar en el resultado.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Y lo que hicieron las Entidades nacionales fue planificar hasta donde llegaba su nivel y para abajo no había ni planificación ni recursos, entonces, le pusieron presupuesto por resultados, pero se quedaban cojos y mancos. Eran presupuesto de acciones que no tenían ni brazos ni pies y ese es un tema que está pendiente ahora de modificación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O sea, no ha habido recursos para las regiones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Por eso es por lo que las Autoridades Regionales Ambientales están creadas con un montón de fondos que se hizo para el Perú, pero no tienen recursos. Como se transfirieron las competencias, pero sin recursos y ahora que entra el Perú a una etapa como todos nuestros países de vacas flacas, va a ser más complicado, Hacienda va a decir que no hay plata y entonces va a cortar es ahí, entonces eso es parte del esquema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Cuénteme un poquito acerca de la agenda ambiental del Consejo Internacional Amazónico CIAM, como de las prioridades que había era una visión de corto, mediano o largo plazo, agenda ambiental, agenda económica….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Bueno, la agenda era en realidad como esta propuesta de que aparecía como más interesante y fue de una manera muy pragmática plantear. Ahora el Perú es un país de renta media, entonces ya no califica para los temas de cooperación clásica internacional, como apoyo para ese lado, pero el tema ambiental si está en la agenda porque es un tema de preocupación global.</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Entonces si la Amazonía tiene como su principal activo su capital natural los bosques, la biodiversidad, era obvio que, si no tiene recursos por algún lado, puedes comenzar a articular. Y por eso es por lo que a pesar de que los déficit en la parte de </w:t>
      </w:r>
      <w:r>
        <w:rPr>
          <w:rFonts w:ascii="Cambria Math" w:eastAsia="Cambria Math" w:hAnsi="Cambria Math"/>
          <w:sz w:val="24"/>
        </w:rPr>
        <w:lastRenderedPageBreak/>
        <w:t>educación son tan importantes de incluir en la agenda, porque ponerlos siempre hay alguien que pudiera apoyar y pagar un grupo que se pueda desarrollar era inviable, porque no había no con que…</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sz w:val="24"/>
        </w:rPr>
        <w:t>Entonces tanto por el lado de votación era importante como por el lado práctico también, entonces articulamos estos temas de agenda y más aún por el lado comercial y a corto plazo para el país, el tratado de libre comercio en nuestro caso, y un compromiso con los gringos tanto para cooperar como para.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Math" w:eastAsia="Cambria Math" w:hAnsi="Cambria Math"/>
          <w:sz w:val="24"/>
        </w:rPr>
      </w:pPr>
      <w:r>
        <w:rPr>
          <w:rFonts w:ascii="Cambria Math" w:eastAsia="Cambria Math" w:hAnsi="Cambria Math"/>
          <w:sz w:val="24"/>
        </w:rPr>
        <w:t>Yo lo he leído…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Yo creo que los principales aportes que ha habido ahí son primero son el tema de visión y propuesta para el desarrollo que se estableció para la Amazonía. Y eso está en un documento que, si debe estar accesible en internet, se llama…” Amazonía vale un   Perú” que deberías mirarlo, debo tenerlo por algún lado refundido, pero voy a chequear si hay algo físico, que pueda compartir contigo impreso.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Pero la propuesta esta propuesta es primero que el Perú se reconozca como un país amazónico, la mayor parte del territorio es amazónico. Sin embargo, Perú es Machu Picchu, pero la Amazonía no aparece para nada y decíamos que la cordillera de los Andes impide ver lo que hay al otro lado. Como la capital está en Lima y como Lima está en un desierto, no puede ver la parte verde.</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Yo viví… de hecho no soy Amazónico, soy Costeño, pero conocí la Amazonía. De allá es mi esposa y ella dice que la primera vez que vino a Lima y atravesó lloró porque nunca había visto los cerros pelados los cerros eran con árboles, como era allá. Y acá no hay digamos esa visión.</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Lo primero era reconocer, posicionar a la Amazonía en la agenda nacional. Incluso ese lema que se cogió de “Amazonia vale un Perú” tiene que ver con una frase muy conocida para los peruanos que como los españoles querían mucho el oro que había acá, había un dicho muy activo que decía “Vale un Perú”, entonces nosotros poder decir “Amazonía vale un Perú”.</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Entonces para levantar eso, promovimos la Expo Amazonía que se realiza cada año, que es la unión de todos los gobiernos tratando de vender las cosas que hacen lo más destacado de las diferentes regiones amazónicas. Y lo tratamos de poner en la agenda por el tema del valor que los bosques tenían y todo ese tema del cambio climático, digamos ser visible con relación a esos temas de la región amazónica.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lastRenderedPageBreak/>
        <w:t>Esto fue ayudado en alguna medida por el liderazgo de algunos presidentes regionales, digamos el Presidente de San Martín llegó a presidir la Asamblea Nacional de todos los gobiernos regionales por dos veces, dos periodos, llegó a ser Primer Ministro. Un presidente de Amazonas había sido Viceministro de Hacienda, entonces teníamos un equipo de presidentes que, si bien su región era muy pequeña, sí tenían un liderazgo muy fuerte y una base también interesante en conocimientos y eso ayudó bastante.</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En términos de la propuesta yo creo que la parte principal de largo plazo era que es posible compatibilizar el aprovechamiento de recursos no renovables con renovables. Era un tema que estuvo planteado ahí, incluso el presidente García en su periodo anterior impulsó una tesis que se llama Perro Lortelano, que era que no comen ni dejan comer, supuestamente, que en la amazonía había esas comunidades indígenas que no comen ni dejan comer.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Entonces nosotros promovimos un evento que se llamó “Promoviendo inversiones sostenibles, inclusivas y competitivas “, que eran como en respuesta a la parte nacional, bienvenidas las inversiones, pero así… Esta fue una propuesta bastante clave. Y  yo creo que al final era todo el tema de decir que también los bosques si se protegía la biodiversidad, es posible mantenerla pudiendo aprovecharse las áreas que han sido intervenidas de otra manera, incrementando la productividad de las mismas, aumentando la productividad de la tierra para  producir más en la misma área,  incorporando a los pequeños, no comprándoles las tierras  para que vayan a seguir reforestando, sino articulándolos, incorporándolos en otro tipo de modelo de negocios y eso incide en crecimiento verde.</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La estrategia principal de desarrollo de bosques y cambio climático no es mantener intocable los árboles, la biodiversidad, etc., no hacer nada, sino promover toda esta parte de desarrollo productivo y a la vez cuidar los subsistemas, la provisión de agua, en cuanto al territorio. Creo que sí se impulsó con mucha fuerza esta perspectiva, porque como muchas veces esto es personificado y yo como Secretario Técnico aparecía en muchos foros y eventos levantando esto, hasta ahora es hasta personal, me invitan porque saben que es como la orientación.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Si bien ahora no he estado en el Consejo Internacional Amazónico CIAM, de una manera tan activa como era antes, si mantenemos ese legado. Creo que eso fue un tema importante y creo que se ha incorporado en la parte nacional y que va a tardar un poquito por el cambio político, el año electoral es a fin de año, todo eso, porque genera como un ruido, y un paréntesis, pero en algún momento va a ser incorporado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lastRenderedPageBreak/>
        <w:t>Y el tema de la agricultura también estaba dentro de la visión…</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Sí y como te digo, en unas regiones más que otras, nosotros siempre trabajamos, que era un tema que se planteaba así, no yendo al ritmo del promedio, como eran cinco gobiernos regionales, porque tú tienes dos opciones, buscando un consenso, digamos donde todos estén de acuerdo por eso vas o tratando de impulsar cosas con velocidades distintas y reforzándose más en los lideres.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San Martin era claramente un líder en estos temas. Y ahí fue donde se expresó digamos más claramente este esfuerzo de articular esta perspectiva, de hecho, antes de LA COP se realizan unos eventos que es un foro de todos estos que participan en Organizaciones, Sociedad civil, parte del Estado, que participan en la difusión sobre cambio climático. Se llama Catumba, que es un foro que se desarrolló el año pasado en Lima, hicimos ese evento, se hizo ese evento acá en Lima y se hizo una réplica en San Martín.</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Y en San Martín de todos los que participaban, había mucha gente con distintas visiones   a discutir este tipo de enfoques y además ver en concreto como es, entonces hubo un Catumba regional, digamos, donde se presentó todos los avances que había en esta perspectiva y de articulación justo de la Gerencia de Desarrollo Económico con la parte Ambiental.</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Y eso que no hay continuidad, que como acá cambian a los Gerentes, todo eso, a los más destacados de las regiones, al final, hacemos mucha incidencia que como lo hemos recomendado, como te contaba, gente que trabajó, que estaban en posiciones importantes, han sido incorporados en Entidades nacionales. El Gerente de Recursos Naturales de San Martín, ahora está en el MINAN, La Gerente de Desarrollo Económico, está en un Proyecto de Servicio Forestal acá que es rector para la parte forestal para los próximos cuatro años. Yo creo que fue una acumulación y capacitación de mucha gente que se mantiene por lo que ha aprendido a hacer y lo que va a seguir haciendo.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¿Desde la visión de ustedes del Consejo Internacional Amazónico CIAM cual eran los principales problemas o retos para el manejo de recursos naturales en la Amazonía Peruana?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Bueno, lo que ya te señalaba, es esta tensión entre…</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lastRenderedPageBreak/>
        <w:t>Interviewer:</w:t>
      </w:r>
    </w:p>
    <w:p w:rsidR="00B537B8" w:rsidRDefault="00B537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p>
    <w:p w:rsidR="00B537B8" w:rsidRDefault="00B537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Eso identificaría usted como uno de los principales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Ese es uno de los principales temas y entonces del lado de los propios gobernantes podría aparecer como alternativo, como que no era posible compatibilizar ambos enfoques.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Eso se expresaba también a este nivel de gestión por eso es de los enfoques más sectoriales, en lugar de territoriales. Es algo que no ayudaba a articular la parte territorial en la gestión por lo que te señalaba esta herencia que hubo de la estructura nacional que se trasladó a la parte subnacional, entonces el ir derribando los muros que hacían que tengas comportamientos más autistas, o sea que no existía más que tu área, esos son procesos largos.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Creo que hay cambios, esto del Autoridad Regional Ambiental de hecho es un cambio, puede cambiar el Gerente, pero ya has roto un poco la estructura en parte de la comunicación, pero que sólo es en el tema ambiental que era vincular la parte de gestión de recursos naturales con el tema ambiental que antes estaban separados, al menos eso, pero ha quedado todavía el reto del transversalizar este enfoque a las otras áreas del lado productivo, energía, minas, agricultura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b/>
          <w:color w:val="000000"/>
          <w:sz w:val="24"/>
        </w:rPr>
        <w:t xml:space="preserve"> </w:t>
      </w:r>
      <w:r>
        <w:rPr>
          <w:rFonts w:ascii="Cambria Math" w:eastAsia="Cambria Math" w:hAnsi="Cambria Math"/>
          <w:color w:val="000000"/>
          <w:sz w:val="24"/>
        </w:rPr>
        <w:t>Usted habla de la visión de los Gerentes, pero cuál es la visión de la gente, usted que vivió tanto tiempo allá</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La gente si tiene una visión de la parte pública más agregada, si uno habla con un indígena, piensa que va a ir al Estado y va a encontrar a alguien que le va a arreglar el problema de su territorio, no que le va a decir, ah… tienes este problema, para esto está la Autoridad Regional del Agua, para esto de acá otra cosa …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La gente tiene una visión de su territorio general, no fragmentada y el Estado se organiza más de una manera fragmentada. Y es un déficit porque en la construcción o toda la modernización del aparato público e incluso el tema de las ARAS ha quedado a nivel central de la región, pero falta para llegar nivel de las comunidades </w:t>
      </w:r>
      <w:r>
        <w:rPr>
          <w:rFonts w:ascii="Cambria Math" w:eastAsia="Cambria Math" w:hAnsi="Cambria Math"/>
          <w:sz w:val="24"/>
        </w:rPr>
        <w:lastRenderedPageBreak/>
        <w:t>locales. De lo que está planificado como las unidades desconcentradas de lo que es las Autoridad Regional Ambiental.</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Entonces uno lo ve, aún en las regiones avanzadas muy poco, demasiadamente para el lado forestal, pero no en una visión más territorial. Eso es un tema que se mantiene en un grado permanente porque la gente quiere tener una ventanilla única, como arreglo esto…eso es muy…. Yo creo que esta reforma de la modernización de la gestión pública busca eso, pero está a nivel muy grande todavía y no logra aterrizar.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Pero ya se concluyó ese proceso o sigue más…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No, ese proceso sigue lanzado, hay aprobada una estrategia, una política y un plan de modernización de la gestión pública. Yo creo en lo principal, a nivel que está, como un acuerdo. Por ejemplo, nosotros planteamos, no logramos concretar eso que ahí hay una aplicación de la estrategia del plan de modernización pública de gestión pública aplicada a bosques y cambio climático.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Esto y planteamos cada componente de asignación presupuestal, lineamiento de políticas, gestión por resultado, simplificación de trámites, servicio civil. En cada uno les pusimos cosas de cómo debería bajarse esa política y que implicaba su articulación a nivel regional, pero también a nivel de ministerios.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Se logró convocar, hablamos con Gestión Pública de la Presidencia del Consejo de Ministros, con la División Intersectorial también del Consejo de Ministros, con el Ministerio de Cultura, con el Ministerio del Ambiente, con DEVIDA, con todos los que tenían relación que manejaban recursos importantes y comenzamos a impulsar eso, porque tuvimos la suerte en un periodo de que el Presidente de San Martín fue primer ministro, pero duró como cuatro meses…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¿Acá hay Primer Ministro?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Si claro, seguro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¿Pero es un sistema parlamentario?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lastRenderedPageBreak/>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No, no, el Primer Ministro es el jefe del Gabinete y estuvimos impulsando eso y nos quedamos en la puerta del horno, pero si hemos estado empujando las cosas. Yo creo que ese tema de Agricultura que tu mencionas ahora, creo que se ha logrado, es un tema que viene con mucha fuerza alrededor del cambio climático. De hecho, el Perú tiene firmado un acuerdo con Noruega….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Y Alemania. Lo de Deforestación cero…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Es un acuerdo para un pago por resultados en realidad de deforestación evitada y que tiene tres fases. Ya está firmado el acuerdo, una, que deben desembolsar recursos por US$10’000.000, </w:t>
      </w:r>
      <w:r w:rsidR="00EE3090">
        <w:rPr>
          <w:rFonts w:ascii="Cambria Math" w:eastAsia="Cambria Math" w:hAnsi="Cambria Math"/>
          <w:sz w:val="24"/>
        </w:rPr>
        <w:t>o</w:t>
      </w:r>
      <w:r>
        <w:rPr>
          <w:rFonts w:ascii="Cambria Math" w:eastAsia="Cambria Math" w:hAnsi="Cambria Math"/>
          <w:sz w:val="24"/>
        </w:rPr>
        <w:t xml:space="preserve"> antes de fin de año, por cosas que ya se han conseguido.  Otros, US$40’000.000, </w:t>
      </w:r>
      <w:r w:rsidR="00EE3090">
        <w:rPr>
          <w:rFonts w:ascii="Cambria Math" w:eastAsia="Cambria Math" w:hAnsi="Cambria Math"/>
          <w:sz w:val="24"/>
        </w:rPr>
        <w:t>o</w:t>
      </w:r>
      <w:r>
        <w:rPr>
          <w:rFonts w:ascii="Cambria Math" w:eastAsia="Cambria Math" w:hAnsi="Cambria Math"/>
          <w:sz w:val="24"/>
        </w:rPr>
        <w:t xml:space="preserve"> para condiciones habilitantes que le ayuden a mejorar eso y después de eso US$250’000.000, </w:t>
      </w:r>
      <w:r w:rsidR="00EE3090">
        <w:rPr>
          <w:rFonts w:ascii="Cambria Math" w:eastAsia="Cambria Math" w:hAnsi="Cambria Math"/>
          <w:sz w:val="24"/>
        </w:rPr>
        <w:t>o</w:t>
      </w:r>
      <w:r>
        <w:rPr>
          <w:rFonts w:ascii="Cambria Math" w:eastAsia="Cambria Math" w:hAnsi="Cambria Math"/>
          <w:sz w:val="24"/>
        </w:rPr>
        <w:t xml:space="preserve"> sobre la base de cuantos logros, reducir la deforestación sobre una línea de base que va a definirse.</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Y ahí hay una coincidencia en tratar de ver que se va a hacer en ese tema de conciliar producción con protección y que acuerdos se van a impulsar alrededor de producción con protección. Porque como el 60% de misiones tiene que ver con el sector agrícola, como el 40% con cambio de uso y 20% para misiones mismas en el sector. Es claro, que el 60 tienen que ver con eso, si tú quieres reducir, tienes que enfocarte en el sector.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Entonces ¿Cómo haces compatibles el desarrollo de la agricultura? Además, visto a nivel global con todas las prohibiciones que hay de crecimiento de la demanda de alimentos, a nivel mundial. La única manera de compatibilizar es produciendo más en menos tierra. O sea, incrementando la productividad de la tierra, haciéndolo bajo un pacto ambiental, o sea hay mucho esfuerzo de que va a estar concentrado en esa parte.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De hecho, a nivel global el sector privado está girando en torno a eso, hay una iniciativa de bosques tropicales que ha sido impulsada por Unilever y empresas privadas que compran como cuatro trillones de dólares al año de productos que provienen de bosques tropicales. Y esas empresas ya están planteando que para el 2025 deben producir la mitad de la cadena sin deforestar.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De hecho, seguramente en Colombia los cambios en el negocio de palma están yendo hacia cómo se va a lograr la palma sostenible y lo de café igual. O sea, regresar a </w:t>
      </w:r>
      <w:r>
        <w:rPr>
          <w:rFonts w:ascii="Cambria Math" w:eastAsia="Cambria Math" w:hAnsi="Cambria Math"/>
          <w:sz w:val="24"/>
        </w:rPr>
        <w:lastRenderedPageBreak/>
        <w:t>otros tipo   de esquemas y eso si lo he visto en el caso del café se está trabajando en varias partes en Colombia. Y esa es una tendencia que en Brasil está claramente siendo promovida, se destaca justo ese tema, que Brasil ha reducido 70% de emisiones por cambio de uso y en paralelo ha incrementado la producción agropecuaria. Entonces se comienza a mostrar que eso es posible a nivel grande. Se incrementa la producción, se incrementan los ingresos de la gente y se reduce la deforestación.</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Dos comentarios rápidos sobre lo que me acaba de decir ¿Se ha planteado algún tipo como de incentivo bajo este acuerdo con Alemania, o está en proceso, o desde el Consejo Internacional Amazónico CIAM para esta compatibilización? Y otra cosa es el tema de producción de alimentos. Mucha gente en Ucayali dice que la mayoría de la agricultura que hay allá no es para producción de alimentos…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Bueno, en lo del Acuerdo con Noruega sí, los ingresos principales que vendrían es el pago por resultados por evitar la deforestación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Entonces ese sería un incentivo…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Lo que se está discutiendo es como se va a evitar deforestación sin que se retenga la producción de alimentos. La gente no va a decir “voy a evitar la deforestación porque quiero emitir menos gases, efecto invernadero, pero no voy a comer no solo porque produzco alimento, sino porque produzco algo que me da plata para comer, no es solo autoconsumo, tengo que producir algo para que me de ingresos” y eso tiene que ver con esto segundo.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Eso es lo que hay en Ucayali, el Perú es un importador de grasas y aceites. Si no me equivoco el Perú requiere como 70.000 hectáreas más para completar la producción de aceites a nivel nacional. Si bien es cierto el aceite de palma se está pensando en darle doble uso, biocombustible y…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¿Uso doméstico?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lastRenderedPageBreak/>
        <w:t>Es un tema que tiene que ver más algunas ventajas, con distorsiones que genera el TLC, porque el Perú está vendiendo aceite de palma con un tratamiento especial a Estados Unidos, eso lo hace el Grupo Romero mientras importa aceite de ácido. Puede hacer las dos cosas porque tiene TLC para allá y acá. Puede ser interesante estas operaciones, pero en términos de demanda agregada no necesariamente es superavitario la producción de aceite.</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En Ucayali, lo que se ha dado es que, a diferencia de otras regiones, Ucayali tiene uno de los más desarrollos en términos de palma impulsados básicamente por Asociaciones de Pequeños productores. Es cierto que hay proyectos nuevos recientes ahora de palma, pero los Comités centrales o la Empresa que ellos utilizan es una empresa que tiene de 15 a 20 años. Cuando yo trabajaba antes en el Fondo Perú- Canadá, y era Gerente Financiero hemos financiado, y hasta conozco esa experiencia de Ucayali hace muchos, muchos años.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Ah, entonces financiaron eso de palma…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Sí, con Naciones Unidas…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Ah, para erradicación…</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Mucha gente en lo de palma dice, “ah…el Grupo Romero·. Pero se olvida que Naciones Unidas tiene la planta de Ucayali, la planta de Tocache, la planta del Bajo Mayo tiene por lo menos cuatro industrias que ha promovido…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Para sustitución…</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Para sustitución básicamente. Claro, muchas de esas eran con pequeños productores, o la mayor parte y en el caso de Ucayali, Ucayali tiene mucha área, yo me considero alguien que está por el desarrollo sostenible, toda esa cosa, pero a mí no me han pegado con palma desde chiquito, ahora sucede que la palma es un problema, pero el cacao está creciendo más que la palma ¿Y el cacao?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lastRenderedPageBreak/>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Math" w:eastAsia="Cambria Math" w:hAnsi="Cambria Math"/>
          <w:sz w:val="24"/>
        </w:rPr>
      </w:pPr>
      <w:r>
        <w:rPr>
          <w:rFonts w:ascii="Cambria Math" w:eastAsia="Cambria Math" w:hAnsi="Cambria Math"/>
          <w:sz w:val="24"/>
        </w:rPr>
        <w:t>Pero dice que tiene menos efectos negativos… ambientales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sz w:val="24"/>
        </w:rPr>
        <w:t>Pero, eso, eso…Como será un judío que está ahí en Ucayali</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¿Isaac?</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No, uno que es así, tiene menos pelo que yo, he discutido con él, porque es agrónomo, pero ya, puede ser, eso el impacto principal es por el cambio de uso, tu sacas algo y es la emisión que genera. Se dice que adicionalmente, por lo que vas a abonar eso ya es como un adicional.</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Yo creo que en Ucayali por ejemplo es una de las regiones que como hubo mucha ganadería, tiene mucha zona intervenida y abandonada. Bosques Amazónicos por ejemplo compró…es una empresa que está en Ucayali, que ha reforestado 3.000 hectáreas, está manejando otra parte de bosque compró un terreno que tenía título de propiedad, como 10.000 hectáreas, que eran de un Fondo Ganadero.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Hay mucha área que ha sido del Fondo Ganadero, que ha sido deforestada y que está ahí. Además, que alrededor del río todas las áreas del costado son tierras que tienen una calidad mayor porque el río arrastra y genera mejores tierras, sino que están dejadas.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Entonces esas zonas están deforestadas. Lo que pasa es…lo que habría que plantear ahí, no solo para cualquier opción de manejo intensivo que pude ser o palma, o cacao, o agroforestería, esas son tierras buenas y que además ya fueron intervenidas y es probable que, si uno hace un balance de carbono, que ponga más intensidad de árboles o de cualquier opción que secuestre carbono, puede ser más intensiva que los chapumbales o los bosques.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Entonces aún incluso de ese punto, es ver dónde se hace, como se hace y como se evita fortaleciendo la gobernanza que este incremento de la productividad genera un incentivo, para que no se pare la agroforestería sino se vaya haciendo más. Pero tienen que hacerse las dos cosas, no puede solamente abrir o incrementar la productividad, la rentabilidad de las áreas que ya están intervenidas donde se puede hacer la actividad productiva.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lastRenderedPageBreak/>
        <w:t xml:space="preserve"> Si no tiene que fortalecer la gobernanza para evitar que cuando él va a rentar, entonces yo quiera hacerlo en todo y entonces siga cogiendo el bosque. Tiene que generar, la comunidad recibir más ingreso en la misma área, sin depredar bosque.  Es un combo, si la política incluye solamente una cosa y no la otra, no tiene el mismo resultado. Entonces desarrollo sostenible sobre las dos cosas, con un sistema de ordenamiento, de participación de la población, y todos estos temas…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Exacto. Es que esa parte es… Esta es una pregunta muy importante, es un tema que estoy tratando de trabajar mucho, yo estoy enfocada solo en Ucayali, pero me interesa mucho la visión de gobernanza a escala de paisaje, no sé si usted participó en LA COP, había un evento que se llamaba….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Global Fórum</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Exactamente. Entonces esa es la visión de paisaje un poco. No sé si tiene un comentario sobre eso, pero una pregunta específica es las políticas y las estrategias que ha habido en la Amazonía, no pensando sólo en Ucayali, para todo lo que es manejo de recursos, han tenido en cuenta el tema de escala espacial, escala funcional, y le voy a explicar rápidamente escala funcional. Por ejemplo, lo que hablábamos de la parte de arriba de las Cuencas, dar una concesión en la forestal para explotar bosque en la parte de arriba, se podría considerar como una no congruencia funcional de la política porque no está dando un uso a ese territorio que ayude a conservar, digamos a mantener el funcionamiento del ecosistema. Entonces ¿Se ha considerado ese tema de escala espacial, funcional?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Yo creo que en las regiones a nivel nacional en las que más se avanzó en una instrumentalización de ese enfoque que tú me dices que es de zonificación, economía y color es la Amazonía.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Zonificación tiene aprobada San Martín, Amazonas y Madre de Dios. Ucayali estaba en pleno proceso, no creo que lo hayan concluido y Loreto también. Ahora, esa perspectiva es una perspectiva regional, que comenzó incluso antes del proceso de zonificación. Eran esfuerzos locales, pero que no tenían un correlato, porque tu apruebas una política de ordenamiento o de zonificación, pero si no tienes los </w:t>
      </w:r>
      <w:r>
        <w:rPr>
          <w:rFonts w:ascii="Cambria Math" w:eastAsia="Cambria Math" w:hAnsi="Cambria Math"/>
          <w:sz w:val="24"/>
        </w:rPr>
        <w:lastRenderedPageBreak/>
        <w:t xml:space="preserve">dientes para implementarlas, quedan como algo ahí muy interesante, que está ahí y nada más.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Y eso se da mientras las competencias forestales estaban todavía a nivel nacional. Las competencias forestales se han transferido, en los ocho días que he estado acá, al año, cinco recién a algunas de las regiones. Antes tenían a nivel nacional quiere decir que la definición de cuáles eran los bosques de producción permanente, que áreas eran concesionables, y todo ese tema, fue una política nacional y no subnacional.</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El otorgamiento de las concesiones forestales fue un tema nacional, a las regiones las han transferido, cuando ya habían sido otorgadas, entonces eso no ha sido algo de ejecución regional. Entonces ahí hay este tema de que todas estas iniciativas zonificación que, si están más o menos empatadas con ese concepto que tu indicas, pero que fueron muy voluntaristas. Eran dos problemas, una que la hacías, planificabas, pero no tenías el mandato para poder ejecutarlas y segundo que se estableció un nivel de confusión entre lo que fue la zonificación y el ordenamiento.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La zonificación entendida como cuál es la  capacidad de uso mayor de un  territorio en función de su capacidad de producción de bienes o de servicios o de la funcionalidad que pueda  tener el territorio es una  cosa, y lo de ordenamiento es en realidad como la población participa en los acuerdos de este ordenamiento y se convierte en un pacto social y efectivamente en una decisión consciente de los diferentes actores al decir, acá que se puede hacer esto, “voy a hacer esto”, o “acá que se puede hacer esto y esto otro, voy a cambiar de uso, porque quiero hacer agricultura”.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 Hubo una confusión en esos dos tipos de entradas, en algunas regiones creían que la zonificación era el ordenamiento y el ordenamiento en realidad es una tarea pendiente, es algo que no se ha implementado, entendido como ese acuerdo social que implica un proceso participativo, entonces tiene consenso de la población y tiene la anuencia o la bendición de la parte nacional.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Es un proceso que ha estado digamos trunco e incluso en el ámbito mismo de la zonificación aún en eso, hay regiones como Ucayali que no lograron ni siquiera tener esa primera parte. Entonces como no había un ancla a la cual referirse cuando quieres tomar una decisión política, los gobernantes que no pueden parar, porque entras a los cuatro años que tienes que hacer cosas, actuabas conforme venían las circunstancias.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Es probable, es posible, ha habido incluso denuncias por el tema de cambio de uso en Ucayali, o por haber otorgado títulos en donde no se debería y eso seguramente </w:t>
      </w:r>
      <w:r>
        <w:rPr>
          <w:rFonts w:ascii="Cambria Math" w:eastAsia="Cambria Math" w:hAnsi="Cambria Math"/>
          <w:sz w:val="24"/>
        </w:rPr>
        <w:lastRenderedPageBreak/>
        <w:t xml:space="preserve">eso va a estar bien, pero eso es pequeño. La mayor parte de cosas que se han dado son áreas que ya se sabía que había una situación.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Ucayali es uno de los gobiernos regionales que más ha destinado recursos para la parte productiva del lado del gobierno regional. De hecho, tanto Loreto como Ucayali, son las dos únicas regiones en la Amazonia que tienen autorización para usar parte de los recursos del canon, del canon generado por el petróleo y gas para actividades productivas.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Entonces la ley del canon hay un renglón específico que autoriza a que puedan utilizar esos recursos y entonces Ucayali en su Asesoría al Gobierno cuando estructuró un fideicomiso con COFIDE. Porque hizo un acuerdo con el Ministerio de Agricultura, porque el Ministerio de Agricultura tenía plantas de palma que se le iban a perder, no había manera de salvarlas, entonces el gobierno regional de Ucayali promovió una línea de crédito que consiguió con la Corporación Financiera de Desarrollo para lograr que estas plantas fueran instaladas por pequeños agricultores en Ucayali, por lo menos tres mil hectáreas.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Y eso se hacía en áreas que ya tenían títulos de propiedad, porque el área que ya tenían título de acuerdo con la concesiones, ya no había nada que lo pueda revertir. Se actuaba básicamente sobre cosas que ya estaban dadas o que podían concretarse si había lo competencia, que ha sido recién en los últimos dos años que cualquier título de propiedad o cualquier título habilitante sean otorgados por el Gobierno regional.</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Bueno, la zonificación definitivamente es una de las herramientas que más ha mirado ese tema de la dimensión espacial y funcional como para usar el territorio. Pero aparte de eso ha habido desde la mirada más de toda la Amazonia o inclusive de los mismos gobiernos o de integración entre ellos para el manejo de recursos móviles ¿No? Peces, Bosques, corredores ecológicos que cruzan fronteras…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Lo que ha habido… hay varias aproximaciones a eso, hay una del lado más ambiental que estuvo impulsando toda la parte de corredores biológicos que son como el tema más grande. Eso creo que no ha avanzado mucho la perspectiva más de paisaje ha estado recién también en el último periodo más orientado a un tema que se articulaba con la parte comercial, con ese tema de denominación de origen porque lo que se quería era establecer como articulabas una perspectiva territorial con una perspectiva comercial.</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lastRenderedPageBreak/>
        <w:t>Recién participamos en una plataforma de Gobiernos nacionales que se llama GCF, “Gobernadores por los Bosques y el Clima”, que están cinco o seis Estados Mexicanos, cinco peruanos, está uno de Indonesia, de África, está el Estado de California y también está España, están los catalanes.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En esa plataforma discutíamos ese tema de los enfoques y en la penúltima reunión discutimos ese tema porque sobre todo en la relación agricultura-bosque, porque en el caso de Brasil, el tema de la agricultura y el cambio de uso tienen que ver con grandes extensiones que siembran soya, ganadería, etc. Mientras que acá está asociado al tema de actividades como el café y que son más de pequeña producción.</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En el Brasil estos enfoques llevaban a ver como hacían acuerdos con las grandes empresas, pero acá era como se hacen acuerdos con miles. Y entonces es una situación que partió de ahí, porque lo que planteamos nosotros porque en el caso nuestro el enfoque tenía que ver no tanto con </w:t>
      </w:r>
      <w:r>
        <w:rPr>
          <w:rFonts w:ascii="Cambria Math" w:eastAsia="Cambria Math" w:hAnsi="Cambria Math"/>
          <w:i/>
          <w:color w:val="000000"/>
          <w:sz w:val="24"/>
        </w:rPr>
        <w:t>comoditas</w:t>
      </w:r>
      <w:r>
        <w:rPr>
          <w:rFonts w:ascii="Cambria Math" w:eastAsia="Cambria Math" w:hAnsi="Cambria Math"/>
          <w:color w:val="FF0000"/>
          <w:sz w:val="24"/>
        </w:rPr>
        <w:t xml:space="preserve"> </w:t>
      </w:r>
      <w:r>
        <w:rPr>
          <w:rFonts w:ascii="Cambria Math" w:eastAsia="Cambria Math" w:hAnsi="Cambria Math"/>
          <w:color w:val="000000"/>
          <w:sz w:val="24"/>
        </w:rPr>
        <w:t>sino tenía que ver con productos asociados a un territorio. Y tenía que ver o era más parecido incluso a estrategias territoriales y desarrollo económico como las europeas que hablan del queso gruyere, del campan francés, que donde un tipo de producción está ligado a un territorio específico.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Mientras que acá nuestro café, son cafés especiales, los cacaos finos de aroma, o a esas cosas y que había que desarrollar una percepción de marca ligado a un territorio y a la gestión sostenible de un territorio. Esa alternativa alcanzamos a endosarla recién al final y ahora si está siendo recogida por la estrategia de bosques y cambio climático, o estaría, estamos en pleno proceso de incidencia. Y ese es el tipo de relación más clara como de relación que yo veo a ese tipo de paisaje porque otra vez aparece como esos temas divorciados.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Pero yo creo que la perspectiva que acá en el Perú se estaría usando es el tema de denominación de origen. Discúlpame que insista con lo de San Martín, pero es como el caso más concreto. Ahí, en este evento que hubo de Catumba y antes en un trabajo que hicimos para ellos, estábamos planteando de cómo pasar porque estaba el concepto de “San Martín Región Verde”, que era su slogan.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Sobre esto se ha publicado en libros, porque como USAID lo reportaba como uno de sus casos de éxito en lucha contra las drogas, nosotros planteamos de cómo pasar del modelo San Martin a la marca San Martín   y entonces planteamos el tema de asociar a un origen con la región y ese origen asociado a varias características de gestión del territorio.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Entonces desde otros estudios, desarrollo de actividades, baja de emisiones, varias cosas que iban a ser como los elementos constitutivos de la marca y ya asociado a un </w:t>
      </w:r>
      <w:r>
        <w:rPr>
          <w:rFonts w:ascii="Cambria Math" w:eastAsia="Cambria Math" w:hAnsi="Cambria Math"/>
          <w:color w:val="000000"/>
          <w:sz w:val="24"/>
        </w:rPr>
        <w:lastRenderedPageBreak/>
        <w:t>territorio. Esa era la primera parte, era como trabajar un tema como de marca global, todos podían acreditar determinadas características de cómo hacían sus actividades, pero para luego pasar dentro de esa marca global, a territorios específicos.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Porque había zonas que destacaban San Martín por un café de calidad, o por un cacao, etc. Y la idea esta que se discutió de asociar la actividad de la gente, era porque entonces si se definía bien las características de la marca, preservarlas, o el tipo de manejo asociado al territorio que iba a ser compatible con eso, iba a descansar su gestión de los propios actores que tenía un beneficio. No decir simplemente yo manejo sostenible, sino que eso se traduce en menores ingresos, pero como digo, está eso más como una idea.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¿Pero cuál sería su visión? Si en el Foro le hubieran preguntado ¿Cuál es su visión de paisaje sostenible para la Amazonía? ¿Eso de lo de los productos de denominación de origen y algo más?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Eso porque la idea es que ese tipo de productos o ese tipo de marca, o ese tipo de característica este asociada a un tipo de gestión, de huella hídrica, de huella de carbono y de actividades como se ha dado. Acá nuestro café tiene también productos de exportación, los cafés especiales específicamente están asociados a características como tú lo has apreciado de que este café es orgánico, es re-play. Además, amigable con las aves, es cosechado por mujeres, o sea una serie de cosas, unas características que permiten un mejor posicionamiento en el mercado y un mayor precio.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Entonces la idea principal es que con la experiencia de que ha habido en esto de que la gente apostó por el café mujer, así se llama. O por el orgánico en base de que ha habido un reconocimiento en el mercado y había una ventaja y se traducía eso en pequeños productores.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Entonces esa parte de la experiencia que si bien no estaba orientada hacia la parte territorial que se ha mostrado como la gente finalmente reacciona a las señales del mercado como ser pobre no ser tonto, no reaccionar a una señal clara que viene ahí que a veces eso puede ser utilizado para este tipo de esquemas. Y que entonces las características a las que va a estar asociada dependen de cómo es que se describen y esto empata justamente con los cambios que por el lado de consumo está habiendo.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lastRenderedPageBreak/>
        <w:t>O sea, las tendencias nos informen de toda esta parte de economía verde, de los mercados que llegan, digamos las marcas que reconozcan una ley Green, ahora que   se está impulsando en Francia, que dice que pronto el etiquetado de los productos va a tener que decir si es bajo en carbono o no, entonces pronto los cafés, o cacaos granudos van a ser importantes, pero esa es una cuestión general.</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Si tú le das un valor añadido adicional que tiene que ver con la calidad y la calidad si está asociada a un territorio eso es como…la estrategia del Perú para hacer eso no tiene que ser una estrategia como “x”. Sino más de productos gourmet, una estrategia de nicho, que la asocia a un territorio especifico y a una población inmersa en preservar y cuidar que esas características se mantengan. Yo sí creo que esa es como…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La forma o el enfoque. ¿Y si le preguntaran a qué escala se debería dar la implementación de políticas para la gestión de los recursos forestales, de la agricultura y otros de la Amazonía, cuál cree que debería ser?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Lo que pasa es que hay cosas que se mencionan y en realidad son varias capas. Hay políticas generales y hay políticas más micro que puede ser a una unidad de negocios, en realidad no son como alternativas, sino se requiere diferentes tipos de condiciones. Y para una política general que hay que otorgar cualquier título habilitante sobre el territorio a todos los actores y eso va a ser bosques locales en un sitio, concesiones de agroforestería, condiciones de ecoturismo o cesiones de uso para cafetaleros que están en zonas de bosque, pero claro es una política general, pero supongo tienen que haber políticas específicas para promover acción colectiva de los pequeños productores para acceso de financiamiento, etc.</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En términos de política general lo que se tendría es que promover la parte de cooperación, porque acá tenemos como una realidad que son muchos pequeños productores, entonces un tipo de escala, de asociatividad, o modelos que tenga que ver con eso es clave por el lado productivo.  Significa, así como en la microempresas toda la parte de poder, las incubadoras del proyecto, o sea, igual buscar ese tipo de proyectos para la pequeña línea de producción.  Aprovecho para decir que eso es lo que estamos haciendo aquí.</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Nosotros estamos asesorando al Ministerio de Ambiente en la estrategia de bosques y cambio climático, al Ministerio de Agricultura, al SERFOR también cómo va a trabajar con la parte de bosques, como incorporar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lastRenderedPageBreak/>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¿El SERFOR está en el Ministerio de Agricultura?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El SERFOR es una entidad autónoma, pero está inscrita al Ministerio de Agricultura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O sea, semiautónoma.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Sí, entonces estamos promoviendo la constitución de un Fondo Privado para apoyar la participación de pequeños agricultores, también acción y estructura verde, un mundo privado verde y esta es una ONG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Qué bueno, y usted me dijo algo muy interesante, porque cuando le estaba diciendo lo de las escalas, usted mencionó lo de los micro productores estaba hablando como de una escala enfocada. Y eso se podría pensar como una escala en términos sociales que es muy importante lo que usted dice ahí, que noto que el país no es sólo la parte natural. Y si fuera pensando en la función ecosistémica ¿Cuál sería la escala?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Ahí por ejemplo hay un tema que es más claro que en la parte Amazónica porque claro, hay Cuencas Amazónicas, porque en el extremo uno dice la Cuenca Amazónica, en realidad es una microcuenca, y en realidad en la Amazonía, claro en algunas zonas hay lo que puede llamar uno microcuencas, por lo pequeñas, aunque también es válido eso que te voy a comentar, pero creo que es más claramente válido en la parte Andino- Costeño.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La relación de eso tiene que ver más con la parte de recurso hídrico y más para uso agrícola que para pesquería, la Amazonía también tiene más que ver con la pesquería que con la parte agrícola. También en algunos casos en la parte fronteriza de la parte amazónica con los Andes, en casi todas las regiones se ve, pero te voy a contar el caso de la parte Costa, porque se ve más claramente.</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En toda la parte de Cuenca es claro que lo que se hace arriba repercute abajo, los gringos tienen un dicho que dicen todos somos aguas abajo, porque, de todas maneras, yo soy debajo de alguien que está más arriba.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lastRenderedPageBreak/>
        <w:t>Y acá tiene que ver en la parte por ejemplo de la Cuenca del Río Rimas para el caso de Lima o cualquiera de las cuencas hidrográficas donde hay los proyectos de irrigación en la Costa, en Chiripear, etc. En todas estas zonas, en la escala todas estas intervenciones del lado público entendían que solo el tema de esta Cuenca era casi comenzaba con el reservorio y la distribución del agua abajo, tanto para el lado agrícola, como para el lado del consumo humano. En Lima es más trágico porque ese tema del manejo de la cuenca tiene que ver con la agricultura, pero más con dar agua a ocho millones de personas y no contemplaron toda la parte alta.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Y la parte alta con la pérdida, con la desglaciación, entonces la función que cumplían los glaciales antes de enero, el agua congelada soltándola poco a poco, con la pérdida de los glaciales se ha ido perdiendo y esta era sustituida por bosques o pastizales en la parte alta. Y resulta que antes de que el proceso de desglaciación se haga tan evidente no importaba mucho la forma como se hacía la ganadería, pero las prácticas ganaderas ahí extensivas lo que han hecho era que el sustituto a los glaciales que eran los pastizales y los bosques al ser mal manejados no evitaban o no hacían la función de esponja para ir soltando y garantizar una regularidad y limpieza en la parte de agua, entonces eso ha impactado varias cosas.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Han impactado en, primero, lo que ha sido los grandes reservorios en sedimentos que traían la tierra  llenarlos antes de tiempo,  entonces disminuir su capacidad de reservorio, en generar energía, en arrastrar residuos que desgastaban la maquinaria y hacía que disminuya o se traben los costos de mantenimiento, digamos que se incremente y en el caso de Lima, en caso de agua potable  es tener que usar durante más meses pozos de agua que tenías que bombear, de agua subterránea porque no había la misma cantidad  de meses agua.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Allí es claro que un tipo de enfoque de cuenca es vital, porque tienes que hacer acciones para fortalecer la infraestructura en la parte alta, para que la ganadería sea implementada de otra manera y eso va a tener impacto en la parte baja. Y seguramente la agricultura de la parte baja, en lugar de hacer riego por inundación o un desperdicio de agua, tendrá que valor cuánto cuesta y tendrá que mirar hacia   arriba tecnificado o el riego, etc. Esto que se ve más claro acá se produce igual en la amazonia, pero en otras mucho más pequeñas, que uno no le presta atención y esto tiene que ver igual en proyectos de agua potable.</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Por ejemplo, en una Provincia que se llama Lamas, en San Martín y ahí en el pueblo tenían proyecto de agua potable, que la Corporación Española había apoyado, hace como 20 o 25 años para tomar agua en la parte alta. Y se abastecieron, pero el proyecto comenzaba desde la toma de agua para abajo y la distribución, pero deforestaron la parte alta, ese era el proyecto, que se viniera el agua para acá y </w:t>
      </w:r>
      <w:r>
        <w:rPr>
          <w:rFonts w:ascii="Cambria Math" w:eastAsia="Cambria Math" w:hAnsi="Cambria Math"/>
          <w:sz w:val="24"/>
        </w:rPr>
        <w:lastRenderedPageBreak/>
        <w:t>ahora ya no hay donde más, se acabó y ahora se tiene que pensar en bombear de un río que esta como a 800 metros más abajo.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¿Cuál era el tema ahí? Que el concepto era solamente una parte y no un concepto más amplio de un territorio que incluía que un proyecto de agua es la redistribución y la fábrica de agua que es el bosque no estaba incorporado. Entonces el concepto de pensar que el uso de un bien que depende de un servicio ecosistémico que cuando uno no agarra la totalidad o una visión en conjunto, está en ese que es un proyecto pequeño, pasa como está pasando igual en muchas zonas de la amazonía donde pueden alcaldes que están promoviendo la migración de gentes que vienen de la parte Andina.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Conocí un caso de una provincia donde el alcalde del Municipio estaba promoviendo la instalación de un generador de energía en base a la caída de agua y los que él estaba   con una mano trayendo para que vengan a habitar estos Distritos. Porque además el incentivo público, era que cuanto más pobres tengas, más recibe, del fondo, de Foncomun, que es un fondo de contención municipal, un objetivo perverso que hace que el alcalde quiera que vengan más migrantes que a la vez vienen a reforestar más.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Y a la vez eso va contra su proyecto que era instalar una planta de generación de energía en base a agua que no va a haber porque se está sin bosques. Yo creo que hay ejemplos en negativo y en positivo.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¿En la Amazonía?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APPCACAO que es una productora de cacao que </w:t>
      </w:r>
      <w:r w:rsidR="00EE3090">
        <w:rPr>
          <w:rFonts w:ascii="Cambria Math" w:eastAsia="Cambria Math" w:hAnsi="Cambria Math"/>
          <w:sz w:val="24"/>
        </w:rPr>
        <w:t>está</w:t>
      </w:r>
      <w:r>
        <w:rPr>
          <w:rFonts w:ascii="Cambria Math" w:eastAsia="Cambria Math" w:hAnsi="Cambria Math"/>
          <w:sz w:val="24"/>
        </w:rPr>
        <w:t xml:space="preserve"> reforestando también tienen algunas bases antes una concesión privada de conservación y a la vez tienen la parte de </w:t>
      </w:r>
      <w:r w:rsidR="00EE3090">
        <w:rPr>
          <w:rFonts w:ascii="Cambria Math" w:eastAsia="Cambria Math" w:hAnsi="Cambria Math"/>
          <w:sz w:val="24"/>
        </w:rPr>
        <w:t>agroforestería</w:t>
      </w:r>
      <w:r>
        <w:rPr>
          <w:rFonts w:ascii="Cambria Math" w:eastAsia="Cambria Math" w:hAnsi="Cambria Math"/>
          <w:sz w:val="24"/>
        </w:rPr>
        <w:t xml:space="preserve"> con cacao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¿Eso es en qué departamento?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En San Martín. Es en la provincial de….</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lastRenderedPageBreak/>
        <w:t xml:space="preserve">No tranquilo, entonces tienen su reserva privada de conservación y agroforestería con cacao…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Entonces la gente se va a dar cuenta que eso paga, </w:t>
      </w:r>
      <w:r w:rsidR="00EE3090">
        <w:rPr>
          <w:rFonts w:ascii="Cambria Math" w:eastAsia="Cambria Math" w:hAnsi="Cambria Math"/>
          <w:sz w:val="24"/>
        </w:rPr>
        <w:t>sobre todo</w:t>
      </w:r>
      <w:r>
        <w:rPr>
          <w:rFonts w:ascii="Cambria Math" w:eastAsia="Cambria Math" w:hAnsi="Cambria Math"/>
          <w:sz w:val="24"/>
        </w:rPr>
        <w:t xml:space="preserve"> en la frontera de sierra con selva, la gente se ha venido dando cuenta de que hay problemas de inundación y de sequía simultáneamente. Entonces esta parte de la variabilidad climática, pero no en el mundo, sino en su territorio, hace ver en la deforestación y la provisión de agua, eso es clarísimo y eso te lleva a pensar en tus microcuencas.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Yo creo… en lo más avanzado se llega a pensar en eso. Alguna gente le cuesta establecer toda esa cadena de causalidad, cuesta más, ahora si hay una sensibilidad </w:t>
      </w:r>
      <w:r w:rsidR="00EE3090">
        <w:rPr>
          <w:rFonts w:ascii="Cambria Math" w:eastAsia="Cambria Math" w:hAnsi="Cambria Math"/>
          <w:sz w:val="24"/>
        </w:rPr>
        <w:t>mayor porque</w:t>
      </w:r>
      <w:r>
        <w:rPr>
          <w:rFonts w:ascii="Cambria Math" w:eastAsia="Cambria Math" w:hAnsi="Cambria Math"/>
          <w:sz w:val="24"/>
        </w:rPr>
        <w:t xml:space="preserve"> todo el mundo escucha a todo el mundo y va recién como aterrizando.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Ese ejemplo que acabas de decir es interesante porque muchos cuando les hago esa pregunta me hacen referencia </w:t>
      </w:r>
      <w:bookmarkStart w:id="0" w:name="_GoBack"/>
      <w:r>
        <w:rPr>
          <w:rFonts w:ascii="Cambria Math" w:eastAsia="Cambria Math" w:hAnsi="Cambria Math"/>
          <w:sz w:val="24"/>
        </w:rPr>
        <w:t>es a la cónica</w:t>
      </w:r>
      <w:bookmarkEnd w:id="0"/>
      <w:r>
        <w:rPr>
          <w:rFonts w:ascii="Cambria Math" w:eastAsia="Cambria Math" w:hAnsi="Cambria Math"/>
          <w:sz w:val="24"/>
        </w:rPr>
        <w:t>. Porque digamos es uno de los que queda mucho más claro, por decir la parte alta y baja. Pero ese ejemplo que acabas de decir es interesante porque puede ser un ejemplo sobre la interfase bosque agricultura, que es un poco también lo que he estado tratando de capturar con la tesis y que también es un poco del Proyecto ASSETS, es como la mirada a esa interfase.</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Hay condiciones mejores para poder hacerlo, pero no hay probablemente voluntad de cooperación, pero eso requiere una acción de política pública. De manera natural se va a </w:t>
      </w:r>
      <w:r w:rsidR="00EE3090">
        <w:rPr>
          <w:rFonts w:ascii="Cambria Math" w:eastAsia="Cambria Math" w:hAnsi="Cambria Math"/>
          <w:sz w:val="24"/>
        </w:rPr>
        <w:t>dar,</w:t>
      </w:r>
      <w:r>
        <w:rPr>
          <w:rFonts w:ascii="Cambria Math" w:eastAsia="Cambria Math" w:hAnsi="Cambria Math"/>
          <w:sz w:val="24"/>
        </w:rPr>
        <w:t xml:space="preserve"> pero un proceso muy lento. La política pública, la intervención, la promoción y eso, está llamada a acelerar esos procesos y que además podamos encontrar una articulación en la parte de los mercados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¿Pero en el Consejo Internacional Amazónico CIAM nunca hubo una visión como de una política o estrategia de gestión que tomara todos los departamentos amazónicos, que fuera hecho a nivel de escala, los presidentes regionales algunas vez mencionaron algún interés?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lastRenderedPageBreak/>
        <w:t xml:space="preserve">La estrategia de bosques y cambio climático para la </w:t>
      </w:r>
      <w:r w:rsidR="00EE3090">
        <w:rPr>
          <w:rFonts w:ascii="Cambria Math" w:eastAsia="Cambria Math" w:hAnsi="Cambria Math"/>
          <w:sz w:val="24"/>
        </w:rPr>
        <w:t>Amazonía</w:t>
      </w:r>
      <w:r>
        <w:rPr>
          <w:rFonts w:ascii="Cambria Math" w:eastAsia="Cambria Math" w:hAnsi="Cambria Math"/>
          <w:sz w:val="24"/>
        </w:rPr>
        <w:t xml:space="preserve"> era pensar como el gran bioma </w:t>
      </w:r>
      <w:r w:rsidR="00EE3090">
        <w:rPr>
          <w:rFonts w:ascii="Cambria Math" w:eastAsia="Cambria Math" w:hAnsi="Cambria Math"/>
          <w:sz w:val="24"/>
        </w:rPr>
        <w:t>amazónico, en</w:t>
      </w:r>
      <w:r>
        <w:rPr>
          <w:rFonts w:ascii="Cambria Math" w:eastAsia="Cambria Math" w:hAnsi="Cambria Math"/>
          <w:sz w:val="24"/>
        </w:rPr>
        <w:t xml:space="preserve"> esa escala era eso, tu decías que tenemos en común, ah tenemos bosques de diversidad, eso es un activo. Hay que lucirlo, sacarle brillo y hay que aprovechar esa condición de ser el séptimo bosque tropical del mundo, entonces lo que hagas ahí tiene un impacto mayor ciertamente que en Ecuador o Colombia, después de Brasil, con bastante distancia, pero es como el segundo bosque tropical, obviamente si había conciencia de ese tema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Porque la idea era que esa estrategia se viera reflejada en los niveles regionales como en el plan de desarrollo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sz w:val="24"/>
        </w:rPr>
        <w:t xml:space="preserve">Claro, en el plan de Desarrollo Regional Concertado y la manera que se vea </w:t>
      </w:r>
      <w:r w:rsidR="00EE3090">
        <w:rPr>
          <w:rFonts w:ascii="Cambria Math" w:eastAsia="Cambria Math" w:hAnsi="Cambria Math"/>
          <w:sz w:val="24"/>
        </w:rPr>
        <w:t>reflejado para</w:t>
      </w:r>
      <w:r>
        <w:rPr>
          <w:rFonts w:ascii="Cambria Math" w:eastAsia="Cambria Math" w:hAnsi="Cambria Math"/>
          <w:sz w:val="24"/>
        </w:rPr>
        <w:t xml:space="preserve"> compatibilizar esa perspectiva con la de crecimiento era en el esquema de crecimiento, pero crecimiento verde, que sea compatible….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Que adoptó San Martín. Pero los otros la adoptaron también, porque en Ucayali no la he escuchado…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No, eso quedó ni siquiera yo diría, San Martín lo comenzó a implementar sin haberlo planteado explícitamente porque ellos tenían el rollo este de “Región Verde,” pero eso no es compatible con eso. Lo hacíamos notar porque no había consistencia en algunos casos. Pues claro eran dinámicas que la gente se disparaba a impulsar algo o el mismo presidente de la regional, la verdad era consciente que quería promover los biocombustibles y era una prioridad en una región de que hubiera biocombustible.</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Por eso te digo, había una tensión porque </w:t>
      </w:r>
      <w:r w:rsidR="00EE3090">
        <w:rPr>
          <w:rFonts w:ascii="Cambria Math" w:eastAsia="Cambria Math" w:hAnsi="Cambria Math"/>
          <w:sz w:val="24"/>
        </w:rPr>
        <w:t>había</w:t>
      </w:r>
      <w:r>
        <w:rPr>
          <w:rFonts w:ascii="Cambria Math" w:eastAsia="Cambria Math" w:hAnsi="Cambria Math"/>
          <w:sz w:val="24"/>
        </w:rPr>
        <w:t xml:space="preserve"> unos funcionarios que podían interpretar que </w:t>
      </w:r>
      <w:r w:rsidR="00EE3090">
        <w:rPr>
          <w:rFonts w:ascii="Cambria Math" w:eastAsia="Cambria Math" w:hAnsi="Cambria Math"/>
          <w:sz w:val="24"/>
        </w:rPr>
        <w:t>había</w:t>
      </w:r>
      <w:r>
        <w:rPr>
          <w:rFonts w:ascii="Cambria Math" w:eastAsia="Cambria Math" w:hAnsi="Cambria Math"/>
          <w:sz w:val="24"/>
        </w:rPr>
        <w:t xml:space="preserve"> biocombustibles y el tema de sostenibilidad no era importante, y había </w:t>
      </w:r>
      <w:r w:rsidR="00EE3090">
        <w:rPr>
          <w:rFonts w:ascii="Cambria Math" w:eastAsia="Cambria Math" w:hAnsi="Cambria Math"/>
          <w:sz w:val="24"/>
        </w:rPr>
        <w:t>otros que</w:t>
      </w:r>
      <w:r>
        <w:rPr>
          <w:rFonts w:ascii="Cambria Math" w:eastAsia="Cambria Math" w:hAnsi="Cambria Math"/>
          <w:sz w:val="24"/>
        </w:rPr>
        <w:t xml:space="preserve"> solo miraban lo </w:t>
      </w:r>
      <w:r w:rsidR="00EE3090">
        <w:rPr>
          <w:rFonts w:ascii="Cambria Math" w:eastAsia="Cambria Math" w:hAnsi="Cambria Math"/>
          <w:sz w:val="24"/>
        </w:rPr>
        <w:t>insostenible, entonces</w:t>
      </w:r>
      <w:r>
        <w:rPr>
          <w:rFonts w:ascii="Cambria Math" w:eastAsia="Cambria Math" w:hAnsi="Cambria Math"/>
          <w:sz w:val="24"/>
        </w:rPr>
        <w:t xml:space="preserve"> eso ha sido un proceso y en Ucayali está menos desarrollado. Allá uno habla con la gente de Desarrollo Económico y está en su cadena productiva para promover el cacao, cosas de esas y ahora justo en Ucayali he hablado hace pocos días con el Gerente de Desarrollo Económico…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lastRenderedPageBreak/>
        <w:t>¿Cómo se llama ahora?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Luis Vela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Math" w:eastAsia="Cambria Math" w:hAnsi="Cambria Math"/>
          <w:sz w:val="24"/>
        </w:rPr>
      </w:pPr>
      <w:r>
        <w:rPr>
          <w:rFonts w:ascii="Cambria Math" w:eastAsia="Cambria Math" w:hAnsi="Cambria Math"/>
          <w:sz w:val="24"/>
        </w:rPr>
        <w:t>¿Es el mismo que yo conozco?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No, </w:t>
      </w:r>
      <w:r w:rsidR="00EE3090">
        <w:rPr>
          <w:rFonts w:ascii="Cambria Math" w:eastAsia="Cambria Math" w:hAnsi="Cambria Math"/>
          <w:sz w:val="24"/>
        </w:rPr>
        <w:t>él</w:t>
      </w:r>
      <w:r>
        <w:rPr>
          <w:rFonts w:ascii="Cambria Math" w:eastAsia="Cambria Math" w:hAnsi="Cambria Math"/>
          <w:sz w:val="24"/>
        </w:rPr>
        <w:t xml:space="preserve"> no estaba antes en Ucayali, </w:t>
      </w:r>
      <w:r w:rsidR="00EE3090">
        <w:rPr>
          <w:rFonts w:ascii="Cambria Math" w:eastAsia="Cambria Math" w:hAnsi="Cambria Math"/>
          <w:sz w:val="24"/>
        </w:rPr>
        <w:t>él</w:t>
      </w:r>
      <w:r>
        <w:rPr>
          <w:rFonts w:ascii="Cambria Math" w:eastAsia="Cambria Math" w:hAnsi="Cambria Math"/>
          <w:sz w:val="24"/>
        </w:rPr>
        <w:t xml:space="preserve"> ha sido el Gerente General del Gobierno Regional de San Martín, entonces él ha venido y está ahí y me dijo el otro día, como es eso del cacao y estamos juntos discutiendo el tema porque el presidente regional es cacaotero, su símbolo era el cacao y todo eso…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Sí, que las campañas también mostraban el tema de la </w:t>
      </w:r>
      <w:r w:rsidR="00EE3090">
        <w:rPr>
          <w:rFonts w:ascii="Cambria Math" w:eastAsia="Cambria Math" w:hAnsi="Cambria Math"/>
          <w:sz w:val="24"/>
        </w:rPr>
        <w:t>agricultura.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Y entonces ahora yo le planteé, si vas a ir por el </w:t>
      </w:r>
      <w:r w:rsidR="00EE3090">
        <w:rPr>
          <w:rFonts w:ascii="Cambria Math" w:eastAsia="Cambria Math" w:hAnsi="Cambria Math"/>
          <w:sz w:val="24"/>
        </w:rPr>
        <w:t>cacao,</w:t>
      </w:r>
      <w:r>
        <w:rPr>
          <w:rFonts w:ascii="Cambria Math" w:eastAsia="Cambria Math" w:hAnsi="Cambria Math"/>
          <w:sz w:val="24"/>
        </w:rPr>
        <w:t xml:space="preserve"> así como el </w:t>
      </w:r>
      <w:r w:rsidR="00EE3090">
        <w:rPr>
          <w:rFonts w:ascii="Cambria Math" w:eastAsia="Cambria Math" w:hAnsi="Cambria Math"/>
          <w:sz w:val="24"/>
        </w:rPr>
        <w:t>presidente</w:t>
      </w:r>
      <w:r>
        <w:rPr>
          <w:rFonts w:ascii="Cambria Math" w:eastAsia="Cambria Math" w:hAnsi="Cambria Math"/>
          <w:sz w:val="24"/>
        </w:rPr>
        <w:t xml:space="preserve">, eso no va a ningún lado. Entonces estamos con el tema fino de aroma, que no es el cacao como un producto general, común, genérico, sino un cacao que justo trae una tecnología que se validó en Colombia. Que es en lugar de usar una sola especie que es de alto rendimiento, que es como…  la que se ha está probando acá es una especie que es autopolinizable y es pasar a un esquema agrícola en donde hay una polinización </w:t>
      </w:r>
      <w:r w:rsidR="00EE3090">
        <w:rPr>
          <w:rFonts w:ascii="Cambria Math" w:eastAsia="Cambria Math" w:hAnsi="Cambria Math"/>
          <w:sz w:val="24"/>
        </w:rPr>
        <w:t>cruzada,</w:t>
      </w:r>
      <w:r>
        <w:rPr>
          <w:rFonts w:ascii="Cambria Math" w:eastAsia="Cambria Math" w:hAnsi="Cambria Math"/>
          <w:sz w:val="24"/>
        </w:rPr>
        <w:t xml:space="preserve"> pero tiene que ver que especies son compatibles.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Entonces no es un monocultivo sino distintas variedades que hacen una polinización cruzada y el producto no es el cacao común, sino un cacao fino de aroma. Es un cacao especial que es más fino, tiene mayor precio, pero además hay un paquete que está promoviendo este cacao fino de aroma con agroforestería y también con cultivos de corto plazo.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Entonces he tratado de compatibilizar este esquema que fue impulsado y validado en Colombia en la Granja Luque se llama, entonces he estado haciendo estudios de la parte de mercado, para todo este tema para el cacao fino de aroma que es más amigable con la parte ambiental. Estuve conversando con el Gerente y hay una Entidad que quiere promover esto </w:t>
      </w:r>
      <w:r w:rsidR="00EE3090">
        <w:rPr>
          <w:rFonts w:ascii="Cambria Math" w:eastAsia="Cambria Math" w:hAnsi="Cambria Math"/>
          <w:sz w:val="24"/>
        </w:rPr>
        <w:t>y vamos</w:t>
      </w:r>
      <w:r>
        <w:rPr>
          <w:rFonts w:ascii="Cambria Math" w:eastAsia="Cambria Math" w:hAnsi="Cambria Math"/>
          <w:sz w:val="24"/>
        </w:rPr>
        <w:t xml:space="preserve"> a ver </w:t>
      </w:r>
      <w:r w:rsidR="00EE3090">
        <w:rPr>
          <w:rFonts w:ascii="Cambria Math" w:eastAsia="Cambria Math" w:hAnsi="Cambria Math"/>
          <w:sz w:val="24"/>
        </w:rPr>
        <w:t>cómo</w:t>
      </w:r>
      <w:r>
        <w:rPr>
          <w:rFonts w:ascii="Cambria Math" w:eastAsia="Cambria Math" w:hAnsi="Cambria Math"/>
          <w:sz w:val="24"/>
        </w:rPr>
        <w:t xml:space="preserve"> se puede articular esto porque hay un proyecto de USAID, Alianza Cacao-Perú, que está promoviendo cacao fino de aroma.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lastRenderedPageBreak/>
        <w:t xml:space="preserve">Nosotros queremos ayudarlos a desarrollar un modelo de articulación de pequeños productores que haga viable su financiamiento por el lado privado o el Fondo de Inversión. Yo creo que en Ucayali probablemente ya se ha promovido explícitamente por los Gobiernos Regionales, esta puede ser una de las primeras cosas que se haga ya en concreto.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Interesante</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NORAD, que es la Agencia Noruega para el Desarrollo, el 3 de </w:t>
      </w:r>
      <w:r w:rsidR="00EE3090">
        <w:rPr>
          <w:rFonts w:ascii="Cambria Math" w:eastAsia="Cambria Math" w:hAnsi="Cambria Math"/>
          <w:color w:val="000000"/>
          <w:sz w:val="24"/>
        </w:rPr>
        <w:t>septiembre</w:t>
      </w:r>
      <w:r>
        <w:rPr>
          <w:rFonts w:ascii="Cambria Math" w:eastAsia="Cambria Math" w:hAnsi="Cambria Math"/>
          <w:color w:val="000000"/>
          <w:sz w:val="24"/>
        </w:rPr>
        <w:t xml:space="preserve"> vamos a tener una reunión </w:t>
      </w:r>
      <w:r w:rsidR="00EE3090">
        <w:rPr>
          <w:rFonts w:ascii="Cambria Math" w:eastAsia="Cambria Math" w:hAnsi="Cambria Math"/>
          <w:color w:val="000000"/>
          <w:sz w:val="24"/>
        </w:rPr>
        <w:t>acá con</w:t>
      </w:r>
      <w:r>
        <w:rPr>
          <w:rFonts w:ascii="Cambria Math" w:eastAsia="Cambria Math" w:hAnsi="Cambria Math"/>
          <w:color w:val="000000"/>
          <w:sz w:val="24"/>
        </w:rPr>
        <w:t xml:space="preserve"> una Entidad que tiene recursos para apoyar una iniciativa de ese tipo en la Amazonía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De cacao también</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En general, de </w:t>
      </w:r>
      <w:r w:rsidR="00EE3090">
        <w:rPr>
          <w:rFonts w:ascii="Cambria Math" w:eastAsia="Cambria Math" w:hAnsi="Cambria Math"/>
          <w:sz w:val="24"/>
        </w:rPr>
        <w:t>desarrollo, es</w:t>
      </w:r>
      <w:r>
        <w:rPr>
          <w:rFonts w:ascii="Cambria Math" w:eastAsia="Cambria Math" w:hAnsi="Cambria Math"/>
          <w:sz w:val="24"/>
        </w:rPr>
        <w:t xml:space="preserve"> una Entidad gringa que se llama Air </w:t>
      </w:r>
      <w:r w:rsidR="00EE3090">
        <w:rPr>
          <w:rFonts w:ascii="Cambria Math" w:eastAsia="Cambria Math" w:hAnsi="Cambria Math"/>
          <w:sz w:val="24"/>
        </w:rPr>
        <w:t>Innovación</w:t>
      </w:r>
      <w:r>
        <w:rPr>
          <w:rFonts w:ascii="Cambria Math" w:eastAsia="Cambria Math" w:hAnsi="Cambria Math"/>
          <w:sz w:val="24"/>
        </w:rPr>
        <w:t xml:space="preserve"> </w:t>
      </w:r>
      <w:r w:rsidR="00EE3090">
        <w:rPr>
          <w:rFonts w:ascii="Cambria Math" w:eastAsia="Cambria Math" w:hAnsi="Cambria Math"/>
          <w:sz w:val="24"/>
        </w:rPr>
        <w:t>Instituto</w:t>
      </w:r>
      <w:r>
        <w:rPr>
          <w:rFonts w:ascii="Cambria Math" w:eastAsia="Cambria Math" w:hAnsi="Cambria Math"/>
          <w:sz w:val="24"/>
        </w:rPr>
        <w:t xml:space="preserve">, está dirigida por Daniel Ginesta, que es una persona con mucha experiencia en Brasil y que tiene una llegada muy grande a las políticas públicas, definidas desde Estados </w:t>
      </w:r>
      <w:r w:rsidR="00EE3090">
        <w:rPr>
          <w:rFonts w:ascii="Cambria Math" w:eastAsia="Cambria Math" w:hAnsi="Cambria Math"/>
          <w:sz w:val="24"/>
        </w:rPr>
        <w:t>Unidos, cuando</w:t>
      </w:r>
      <w:r>
        <w:rPr>
          <w:rFonts w:ascii="Cambria Math" w:eastAsia="Cambria Math" w:hAnsi="Cambria Math"/>
          <w:sz w:val="24"/>
        </w:rPr>
        <w:t xml:space="preserve"> hay algo en la Amazonía es a quién consultan mucho.  Entonces vamos a hacer un programa piloto para justo entrar…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Con esos temas. Cuando se lanzó lo de las ARAS ¿Se pensó en algún momento </w:t>
      </w:r>
      <w:r w:rsidR="00EE3090">
        <w:rPr>
          <w:rFonts w:ascii="Cambria Math" w:eastAsia="Cambria Math" w:hAnsi="Cambria Math"/>
          <w:sz w:val="24"/>
        </w:rPr>
        <w:t>que ellas</w:t>
      </w:r>
      <w:r>
        <w:rPr>
          <w:rFonts w:ascii="Cambria Math" w:eastAsia="Cambria Math" w:hAnsi="Cambria Math"/>
          <w:sz w:val="24"/>
        </w:rPr>
        <w:t xml:space="preserve"> deberían articularse entre ellas? ¿o no? ¿Entre los departamentos?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Sí, había de hecho una relación entre ellas, nosotros hemos hecho por lo menos dos eventos y hemos llegado a todos para que vean y discutan los problemas que </w:t>
      </w:r>
      <w:r w:rsidR="00EE3090">
        <w:rPr>
          <w:rFonts w:ascii="Cambria Math" w:eastAsia="Cambria Math" w:hAnsi="Cambria Math"/>
          <w:sz w:val="24"/>
        </w:rPr>
        <w:t>había</w:t>
      </w:r>
      <w:r>
        <w:rPr>
          <w:rFonts w:ascii="Cambria Math" w:eastAsia="Cambria Math" w:hAnsi="Cambria Math"/>
          <w:sz w:val="24"/>
        </w:rPr>
        <w:t xml:space="preserve"> y todo esos temas. Y además por eso todas tenían </w:t>
      </w:r>
      <w:r w:rsidR="00EE3090">
        <w:rPr>
          <w:rFonts w:ascii="Cambria Math" w:eastAsia="Cambria Math" w:hAnsi="Cambria Math"/>
          <w:sz w:val="24"/>
        </w:rPr>
        <w:t>básicamente la</w:t>
      </w:r>
      <w:r>
        <w:rPr>
          <w:rFonts w:ascii="Cambria Math" w:eastAsia="Cambria Math" w:hAnsi="Cambria Math"/>
          <w:sz w:val="24"/>
        </w:rPr>
        <w:t xml:space="preserve"> misma estructura y la metodología que se utilizó para su diseño fue comenzaba por ¿Qué se quería? ¿Cuáles eran los objetivos en la parte </w:t>
      </w:r>
      <w:r w:rsidR="00EE3090">
        <w:rPr>
          <w:rFonts w:ascii="Cambria Math" w:eastAsia="Cambria Math" w:hAnsi="Cambria Math"/>
          <w:sz w:val="24"/>
        </w:rPr>
        <w:t>ambiental en</w:t>
      </w:r>
      <w:r>
        <w:rPr>
          <w:rFonts w:ascii="Cambria Math" w:eastAsia="Cambria Math" w:hAnsi="Cambria Math"/>
          <w:sz w:val="24"/>
        </w:rPr>
        <w:t xml:space="preserve"> la región? y de ahí se pasó a ¿Cómo nos organizamos para eso? con algunos esquemas estandarizados.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lastRenderedPageBreak/>
        <w:t>¿Se pensó de pronto integrar la parte de agricultura dentro de las ARAS?  ¿O no se trató de negociar?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No, nunca estuvo</w:t>
      </w:r>
      <w:r>
        <w:rPr>
          <w:rFonts w:ascii="Cambria Math" w:eastAsia="Cambria Math" w:hAnsi="Cambria Math"/>
          <w:b/>
          <w:color w:val="4F81BD"/>
          <w:sz w:val="24"/>
        </w:rPr>
        <w:t xml:space="preserve"> </w:t>
      </w:r>
      <w:r>
        <w:rPr>
          <w:rFonts w:ascii="Cambria Math" w:eastAsia="Cambria Math" w:hAnsi="Cambria Math"/>
          <w:sz w:val="24"/>
        </w:rPr>
        <w:t xml:space="preserve">eso en la agenda. Estuvo en la agenda cómo establecer como acuerdos, era un tema que estaba en discusión. Yo, justo fui a ver algunas experiencias de cómo se daba la articulación e incluso fui a Colombia a ver alguna. Porque era interesante ver como el Ministerio de Ambiente buscaba articularse con convenios con los otros sectores para lograr que el Ministerio los integrara, pero no era a </w:t>
      </w:r>
      <w:r w:rsidR="00EE3090">
        <w:rPr>
          <w:rFonts w:ascii="Cambria Math" w:eastAsia="Cambria Math" w:hAnsi="Cambria Math"/>
          <w:sz w:val="24"/>
        </w:rPr>
        <w:t>sustituir</w:t>
      </w:r>
      <w:r>
        <w:rPr>
          <w:rFonts w:ascii="Cambria Math" w:eastAsia="Cambria Math" w:hAnsi="Cambria Math"/>
          <w:sz w:val="24"/>
        </w:rPr>
        <w:t xml:space="preserve"> la gente.</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Acá hay una discusión porque el Ministerio de Ambiente está queriendo hacer cosas productivas directamente </w:t>
      </w:r>
      <w:r w:rsidR="00EE3090">
        <w:rPr>
          <w:rFonts w:ascii="Cambria Math" w:eastAsia="Cambria Math" w:hAnsi="Cambria Math"/>
          <w:sz w:val="24"/>
        </w:rPr>
        <w:t>sobre todo</w:t>
      </w:r>
      <w:r>
        <w:rPr>
          <w:rFonts w:ascii="Cambria Math" w:eastAsia="Cambria Math" w:hAnsi="Cambria Math"/>
          <w:sz w:val="24"/>
        </w:rPr>
        <w:t xml:space="preserve"> la parte de negocios. En lugar de hacer que el Ministerio de Agricultura adopte en las políticas esta perspectiva y que luego eso va a hacerlo en las </w:t>
      </w:r>
      <w:r w:rsidR="00EE3090">
        <w:rPr>
          <w:rFonts w:ascii="Cambria Math" w:eastAsia="Cambria Math" w:hAnsi="Cambria Math"/>
          <w:sz w:val="24"/>
        </w:rPr>
        <w:t>regiones, entonces</w:t>
      </w:r>
      <w:r>
        <w:rPr>
          <w:rFonts w:ascii="Cambria Math" w:eastAsia="Cambria Math" w:hAnsi="Cambria Math"/>
          <w:sz w:val="24"/>
        </w:rPr>
        <w:t xml:space="preserve"> está promoviendo directamente proyectos para validar eso con esa perspectiva.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Lo que se está discutiendo con las ARAS era cómo la autoridad regional ambiental daba el soporte para que por ejemplo el Gerente de Desarrollo Económico impulsara una agricultura climáticamente inteligente, pero la parte sectorial era responsabilidad de </w:t>
      </w:r>
      <w:r w:rsidR="00EE3090">
        <w:rPr>
          <w:rFonts w:ascii="Cambria Math" w:eastAsia="Cambria Math" w:hAnsi="Cambria Math"/>
          <w:sz w:val="24"/>
        </w:rPr>
        <w:t>acá, como</w:t>
      </w:r>
      <w:r>
        <w:rPr>
          <w:rFonts w:ascii="Cambria Math" w:eastAsia="Cambria Math" w:hAnsi="Cambria Math"/>
          <w:sz w:val="24"/>
        </w:rPr>
        <w:t xml:space="preserve"> una organización más matricial.</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La idea que había algunas cosas que estaban directamente en el COP, en la parte de negocios de la Autoridad Regional Ambiental y otras en la que su labor era más de incidencia y transversalización y una relación era hacia arriba con los entes sectoriales nacionales, Ministerio de Ambiente, Ministerio de Agricultura, de </w:t>
      </w:r>
      <w:r w:rsidR="00EE3090">
        <w:rPr>
          <w:rFonts w:ascii="Cambria Math" w:eastAsia="Cambria Math" w:hAnsi="Cambria Math"/>
          <w:sz w:val="24"/>
        </w:rPr>
        <w:t>Minas, hacia</w:t>
      </w:r>
      <w:r>
        <w:rPr>
          <w:rFonts w:ascii="Cambria Math" w:eastAsia="Cambria Math" w:hAnsi="Cambria Math"/>
          <w:sz w:val="24"/>
        </w:rPr>
        <w:t xml:space="preserve"> los costados con los sectores a nivel regional y hacia abajo con las Unidades de gestión más territorial. Se avanzó hasta constituir esta, la relación si hacia arriba, algo hacia a los costados y hacia abajo nada.   Aún en la más avanzada…</w:t>
      </w:r>
      <w:r>
        <w:rPr>
          <w:rFonts w:ascii="Cambria Math" w:eastAsia="Cambria Math" w:hAnsi="Cambria Math"/>
          <w:b/>
          <w:color w:val="4F81BD"/>
          <w:sz w:val="24"/>
        </w:rPr>
        <w:t xml:space="preserve">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¿Cuál? ¿La de San Martín?</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La de San Martín no se logró para abajo…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¿No?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lastRenderedPageBreak/>
        <w:t>No, muy poco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¿Y para abajo se requiere articulándola con el territorio?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Bueno, con los espacios más…bueno, usted tiene razón, porque lo que establecíamos era como se va a organizar el territorio abajo, para las unidades que siguen el nivel </w:t>
      </w:r>
      <w:r w:rsidR="00EE3090">
        <w:rPr>
          <w:rFonts w:ascii="Cambria Math" w:eastAsia="Cambria Math" w:hAnsi="Cambria Math"/>
          <w:sz w:val="24"/>
        </w:rPr>
        <w:t>de la</w:t>
      </w:r>
      <w:r>
        <w:rPr>
          <w:rFonts w:ascii="Cambria Math" w:eastAsia="Cambria Math" w:hAnsi="Cambria Math"/>
          <w:sz w:val="24"/>
        </w:rPr>
        <w:t xml:space="preserve"> autoridad </w:t>
      </w:r>
      <w:r w:rsidR="00EE3090">
        <w:rPr>
          <w:rFonts w:ascii="Cambria Math" w:eastAsia="Cambria Math" w:hAnsi="Cambria Math"/>
          <w:sz w:val="24"/>
        </w:rPr>
        <w:t>regional ambiental</w:t>
      </w:r>
      <w:r>
        <w:rPr>
          <w:rFonts w:ascii="Cambria Math" w:eastAsia="Cambria Math" w:hAnsi="Cambria Math"/>
          <w:sz w:val="24"/>
        </w:rPr>
        <w:t xml:space="preserve">. Y hay </w:t>
      </w:r>
      <w:r w:rsidR="00EE3090">
        <w:rPr>
          <w:rFonts w:ascii="Cambria Math" w:eastAsia="Cambria Math" w:hAnsi="Cambria Math"/>
          <w:sz w:val="24"/>
        </w:rPr>
        <w:t>en San</w:t>
      </w:r>
      <w:r>
        <w:rPr>
          <w:rFonts w:ascii="Cambria Math" w:eastAsia="Cambria Math" w:hAnsi="Cambria Math"/>
          <w:sz w:val="24"/>
        </w:rPr>
        <w:t xml:space="preserve"> Martín una propuesta, que no se logró implementar de cómo </w:t>
      </w:r>
      <w:r w:rsidR="00EE3090">
        <w:rPr>
          <w:rFonts w:ascii="Cambria Math" w:eastAsia="Cambria Math" w:hAnsi="Cambria Math"/>
          <w:sz w:val="24"/>
        </w:rPr>
        <w:t>hacerlo,</w:t>
      </w:r>
      <w:r>
        <w:rPr>
          <w:rFonts w:ascii="Cambria Math" w:eastAsia="Cambria Math" w:hAnsi="Cambria Math"/>
          <w:sz w:val="24"/>
        </w:rPr>
        <w:t xml:space="preserve"> pero seguía una lógica casi de corredores económicas y de ideas de población geográfica pero también de comunicación.</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Ni siquiera era tales y tales distritos son íntegros, había una cosa de articulación porque las carreteras venían así y los bosques también así y también en alguna </w:t>
      </w:r>
      <w:r w:rsidR="00EE3090">
        <w:rPr>
          <w:rFonts w:ascii="Cambria Math" w:eastAsia="Cambria Math" w:hAnsi="Cambria Math"/>
          <w:sz w:val="24"/>
        </w:rPr>
        <w:t>medida se</w:t>
      </w:r>
      <w:r>
        <w:rPr>
          <w:rFonts w:ascii="Cambria Math" w:eastAsia="Cambria Math" w:hAnsi="Cambria Math"/>
          <w:sz w:val="24"/>
        </w:rPr>
        <w:t xml:space="preserve"> </w:t>
      </w:r>
      <w:r w:rsidR="00EE3090">
        <w:rPr>
          <w:rFonts w:ascii="Cambria Math" w:eastAsia="Cambria Math" w:hAnsi="Cambria Math"/>
          <w:sz w:val="24"/>
        </w:rPr>
        <w:t>establecía que</w:t>
      </w:r>
      <w:r>
        <w:rPr>
          <w:rFonts w:ascii="Cambria Math" w:eastAsia="Cambria Math" w:hAnsi="Cambria Math"/>
          <w:sz w:val="24"/>
        </w:rPr>
        <w:t xml:space="preserve"> la parte de gestión de recursos naturales fuera eso.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Como la visión del curso de la infraestructura…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Sí, lo que pasa es que hay coincidencias, una zona se vuelve interesante porque es más accesible y porque tiene algún tipo de facilidades para la producción, entonces normalmente los ríos y sus áreas </w:t>
      </w:r>
      <w:r w:rsidR="00EE3090">
        <w:rPr>
          <w:rFonts w:ascii="Cambria Math" w:eastAsia="Cambria Math" w:hAnsi="Cambria Math"/>
          <w:sz w:val="24"/>
        </w:rPr>
        <w:t>aledañas son</w:t>
      </w:r>
      <w:r>
        <w:rPr>
          <w:rFonts w:ascii="Cambria Math" w:eastAsia="Cambria Math" w:hAnsi="Cambria Math"/>
          <w:sz w:val="24"/>
        </w:rPr>
        <w:t xml:space="preserve"> como las más potenciales. Pero también son las de acceso más fáciles, entonces casi hay, cuando tu coges un criterio coincide con otros, pero si recuerdo que se avanzó. Era más como una dinámica regional y en algunos casos si había área protegida entonces el área de </w:t>
      </w:r>
      <w:r w:rsidR="00EE3090">
        <w:rPr>
          <w:rFonts w:ascii="Cambria Math" w:eastAsia="Cambria Math" w:hAnsi="Cambria Math"/>
          <w:sz w:val="24"/>
        </w:rPr>
        <w:t>amortiguamiento era</w:t>
      </w:r>
      <w:r>
        <w:rPr>
          <w:rFonts w:ascii="Cambria Math" w:eastAsia="Cambria Math" w:hAnsi="Cambria Math"/>
          <w:sz w:val="24"/>
        </w:rPr>
        <w:t xml:space="preserve"> como una zona de no tocar.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Hemos hablado de esto, pero de pronto alguna cosa más que recuerde, ¿Cuáles son los esfuerzos de coordinación principales interinstitucionales entre las distintas escalas local, provincial, nacional para el manejo de recursos? y ¿Cuál es su percepción entre la articulación entre el nivel central y el departamento?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A nivel internacional, nosotros </w:t>
      </w:r>
      <w:r w:rsidR="00EE3090">
        <w:rPr>
          <w:rFonts w:ascii="Cambria Math" w:eastAsia="Cambria Math" w:hAnsi="Cambria Math"/>
          <w:sz w:val="24"/>
        </w:rPr>
        <w:t>participamos en</w:t>
      </w:r>
      <w:r>
        <w:rPr>
          <w:rFonts w:ascii="Cambria Math" w:eastAsia="Cambria Math" w:hAnsi="Cambria Math"/>
          <w:sz w:val="24"/>
        </w:rPr>
        <w:t xml:space="preserve"> este tema de la GCF, que es una plataforma de gobiernos </w:t>
      </w:r>
      <w:r w:rsidR="00EE3090">
        <w:rPr>
          <w:rFonts w:ascii="Cambria Math" w:eastAsia="Cambria Math" w:hAnsi="Cambria Math"/>
          <w:sz w:val="24"/>
        </w:rPr>
        <w:t>subnacionales, que</w:t>
      </w:r>
      <w:r>
        <w:rPr>
          <w:rFonts w:ascii="Cambria Math" w:eastAsia="Cambria Math" w:hAnsi="Cambria Math"/>
          <w:sz w:val="24"/>
        </w:rPr>
        <w:t xml:space="preserve"> están haciendo incidencia a nivel global para que todo este tema de inclusión de políticas públicas, pero también de </w:t>
      </w:r>
      <w:r>
        <w:rPr>
          <w:rFonts w:ascii="Cambria Math" w:eastAsia="Cambria Math" w:hAnsi="Cambria Math"/>
          <w:sz w:val="24"/>
        </w:rPr>
        <w:lastRenderedPageBreak/>
        <w:t>canalización de recursos, no vea que la parte pública es solo nacional sino también subnacional.</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Un tema importante porque claro, teniendo como socio un Estado como California y también a </w:t>
      </w:r>
      <w:r w:rsidR="00EE3090">
        <w:rPr>
          <w:rFonts w:ascii="Cambria Math" w:eastAsia="Cambria Math" w:hAnsi="Cambria Math"/>
          <w:sz w:val="24"/>
        </w:rPr>
        <w:t>Cataluña en</w:t>
      </w:r>
      <w:r>
        <w:rPr>
          <w:rFonts w:ascii="Cambria Math" w:eastAsia="Cambria Math" w:hAnsi="Cambria Math"/>
          <w:sz w:val="24"/>
        </w:rPr>
        <w:t xml:space="preserve"> España, como en Europa y en América dos, </w:t>
      </w:r>
      <w:r w:rsidR="00EE3090">
        <w:rPr>
          <w:rFonts w:ascii="Cambria Math" w:eastAsia="Cambria Math" w:hAnsi="Cambria Math"/>
          <w:sz w:val="24"/>
        </w:rPr>
        <w:t>dos gobiernos</w:t>
      </w:r>
      <w:r>
        <w:rPr>
          <w:rFonts w:ascii="Cambria Math" w:eastAsia="Cambria Math" w:hAnsi="Cambria Math"/>
          <w:sz w:val="24"/>
        </w:rPr>
        <w:t xml:space="preserve"> fuertes con </w:t>
      </w:r>
      <w:r w:rsidR="00EE3090">
        <w:rPr>
          <w:rFonts w:ascii="Cambria Math" w:eastAsia="Cambria Math" w:hAnsi="Cambria Math"/>
          <w:sz w:val="24"/>
        </w:rPr>
        <w:t>la presencia</w:t>
      </w:r>
      <w:r>
        <w:rPr>
          <w:rFonts w:ascii="Cambria Math" w:eastAsia="Cambria Math" w:hAnsi="Cambria Math"/>
          <w:sz w:val="24"/>
        </w:rPr>
        <w:t xml:space="preserve"> de Estados fuertes de Brasil, México, un foro interesante e importante para las incidencias sobre todo esta parte subnacional con las políticas digamos global.</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A nivel nacional esta articulación con las otras regiones, claro una agenda común, para incrementar la capacidad de negociación con los gobiernos centrales y más aún cuando el proceso de descentralización es joven, hay varios temas en </w:t>
      </w:r>
      <w:r w:rsidR="00EE3090">
        <w:rPr>
          <w:rFonts w:ascii="Cambria Math" w:eastAsia="Cambria Math" w:hAnsi="Cambria Math"/>
          <w:sz w:val="24"/>
        </w:rPr>
        <w:t>donde no</w:t>
      </w:r>
      <w:r>
        <w:rPr>
          <w:rFonts w:ascii="Cambria Math" w:eastAsia="Cambria Math" w:hAnsi="Cambria Math"/>
          <w:sz w:val="24"/>
        </w:rPr>
        <w:t xml:space="preserve"> está rayada la cancha y definir competencias, requiere un nivel de organización y de capacidad. Ese ha sido el papel claro con el gobierno regional, pero también con propuestas.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¿Cuál es la estrategia de bosques y cambio climático? La manera como se ejecutan las principales iniciativas de políticas públicas o proyectos a nivel nacional etc., siendo un campo importante. A nivel del gobierno nacional con la parte sectorial ha habido una relación clara con el Ministerio de Ambiente, a partir del programa nacional de conservación de bosques, era una temática que se tenía y en la parte del sector agrícola. El SERFOR es relativamente, pero antes era la Intendencia Forestal, del Ministerio de Agricultura, se tenía una relación clara, con relación a cambios importantes que ha habido como la ley forestal, el reglamento de la ley forestal, en donde se ha tenido presencia activa, de participación, se ha apoyado y también continua la discusión de todos estos instrumentos legales a nivel regional y también se ha negociado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En la parte de relaciones del gobierno nacional, subnacional y la parte internacional hemos tenido una </w:t>
      </w:r>
      <w:r w:rsidR="00EE3090">
        <w:rPr>
          <w:rFonts w:ascii="Cambria Math" w:eastAsia="Cambria Math" w:hAnsi="Cambria Math"/>
          <w:sz w:val="24"/>
        </w:rPr>
        <w:t>participación</w:t>
      </w:r>
      <w:r>
        <w:rPr>
          <w:rFonts w:ascii="Cambria Math" w:eastAsia="Cambria Math" w:hAnsi="Cambria Math"/>
          <w:sz w:val="24"/>
        </w:rPr>
        <w:t xml:space="preserve"> en toda esta parte de discusión en lo forestal, se han discutido las prioridades de recuperación, hemos participado acá y en Washington en toda la parte de negociación. Con la parte privada teníamos esta iniciativa de poder desarrollar este acuerdo que quedó trunco, que era de aprobar una agencia de </w:t>
      </w:r>
      <w:r w:rsidR="00EE3090">
        <w:rPr>
          <w:rFonts w:ascii="Cambria Math" w:eastAsia="Cambria Math" w:hAnsi="Cambria Math"/>
          <w:sz w:val="24"/>
        </w:rPr>
        <w:t>inversiones para</w:t>
      </w:r>
      <w:r>
        <w:rPr>
          <w:rFonts w:ascii="Cambria Math" w:eastAsia="Cambria Math" w:hAnsi="Cambria Math"/>
          <w:sz w:val="24"/>
        </w:rPr>
        <w:t xml:space="preserve"> la Amazonía.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Pero sí ha habido esta relación y donde creo que ha habido más con la parte más de gobiernos locales, de la parte subnacional, con la parte más de </w:t>
      </w:r>
      <w:r w:rsidR="00EE3090">
        <w:rPr>
          <w:rFonts w:ascii="Cambria Math" w:eastAsia="Cambria Math" w:hAnsi="Cambria Math"/>
          <w:sz w:val="24"/>
        </w:rPr>
        <w:t>Municipios y</w:t>
      </w:r>
      <w:r>
        <w:rPr>
          <w:rFonts w:ascii="Cambria Math" w:eastAsia="Cambria Math" w:hAnsi="Cambria Math"/>
          <w:sz w:val="24"/>
        </w:rPr>
        <w:t xml:space="preserve"> eso quizás porque las otras iniciativas han sido como impulsadas y han descansado de soporte. Especialmente en la Secretaria Técnica del Consejo Internacional Amazónico CIAM por el tema de centralismo y costos y por el tema de relaciones de incidencia, necesitábamos estar acá, </w:t>
      </w:r>
      <w:r w:rsidR="00EE3090">
        <w:rPr>
          <w:rFonts w:ascii="Cambria Math" w:eastAsia="Cambria Math" w:hAnsi="Cambria Math"/>
          <w:sz w:val="24"/>
        </w:rPr>
        <w:t>porque era</w:t>
      </w:r>
      <w:r>
        <w:rPr>
          <w:rFonts w:ascii="Cambria Math" w:eastAsia="Cambria Math" w:hAnsi="Cambria Math"/>
          <w:sz w:val="24"/>
        </w:rPr>
        <w:t xml:space="preserve"> más barato movernos a cualquier región desde acá, </w:t>
      </w:r>
      <w:r w:rsidR="00EE3090">
        <w:rPr>
          <w:rFonts w:ascii="Cambria Math" w:eastAsia="Cambria Math" w:hAnsi="Cambria Math"/>
          <w:sz w:val="24"/>
        </w:rPr>
        <w:t>que si</w:t>
      </w:r>
      <w:r>
        <w:rPr>
          <w:rFonts w:ascii="Cambria Math" w:eastAsia="Cambria Math" w:hAnsi="Cambria Math"/>
          <w:sz w:val="24"/>
        </w:rPr>
        <w:t xml:space="preserve"> estábamos en cualquiera de las capitales de la Amazonía.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lastRenderedPageBreak/>
        <w:t xml:space="preserve">Y el equipo que era muy pequeño, no tenía capacidad, porque además la tarea de establecer la relación con </w:t>
      </w:r>
      <w:r w:rsidR="00EE3090">
        <w:rPr>
          <w:rFonts w:ascii="Cambria Math" w:eastAsia="Cambria Math" w:hAnsi="Cambria Math"/>
          <w:sz w:val="24"/>
        </w:rPr>
        <w:t>la parte</w:t>
      </w:r>
      <w:r>
        <w:rPr>
          <w:rFonts w:ascii="Cambria Math" w:eastAsia="Cambria Math" w:hAnsi="Cambria Math"/>
          <w:sz w:val="24"/>
        </w:rPr>
        <w:t xml:space="preserve"> local es más de la región, ahí ha habido menos desarrollo, menos avance en los sistemas de ordenamiento territorial, pero </w:t>
      </w:r>
      <w:r w:rsidR="00EE3090">
        <w:rPr>
          <w:rFonts w:ascii="Cambria Math" w:eastAsia="Cambria Math" w:hAnsi="Cambria Math"/>
          <w:sz w:val="24"/>
        </w:rPr>
        <w:t>esto más</w:t>
      </w:r>
      <w:r>
        <w:rPr>
          <w:rFonts w:ascii="Cambria Math" w:eastAsia="Cambria Math" w:hAnsi="Cambria Math"/>
          <w:sz w:val="24"/>
        </w:rPr>
        <w:t xml:space="preserve"> por cuenta del propio gobierno.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Después de la reunión que ha habido con la Presidencia Colegida siempre ha habido la voluntad de tener un diálogo con la parte central. Hemos tenido    por lo menos en estos ocho años, hemos tenido unas siete reuniones donde ha ido el Primer Ministro, hemos logrado tener un diálogo con el Ministro de Estado, hemos participado en reuniones de Consejo de Ministros, si hemos tenido una capacidad de injerencia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sz w:val="24"/>
        </w:rPr>
        <w:t xml:space="preserve"> </w:t>
      </w:r>
      <w:r>
        <w:rPr>
          <w:rFonts w:ascii="Cambria Math" w:eastAsia="Cambria Math" w:hAnsi="Cambria Math"/>
          <w:b/>
          <w:color w:val="4F81BD"/>
          <w:sz w:val="24"/>
        </w:rPr>
        <w:t>Interviewer:</w:t>
      </w:r>
      <w:r>
        <w:rPr>
          <w:rFonts w:ascii="Cambria Math" w:eastAsia="Cambria Math" w:hAnsi="Cambria Math"/>
          <w:b/>
          <w:color w:val="4F81BD"/>
          <w:sz w:val="24"/>
        </w:rPr>
        <w:tab/>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Y de coordinación de acciones también 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Sí, si hemos tenido, yo creo que lo más </w:t>
      </w:r>
      <w:r w:rsidR="00EE3090">
        <w:rPr>
          <w:rFonts w:ascii="Cambria Math" w:eastAsia="Cambria Math" w:hAnsi="Cambria Math"/>
          <w:color w:val="000000"/>
          <w:sz w:val="24"/>
        </w:rPr>
        <w:t>claro, el</w:t>
      </w:r>
      <w:r>
        <w:rPr>
          <w:rFonts w:ascii="Cambria Math" w:eastAsia="Cambria Math" w:hAnsi="Cambria Math"/>
          <w:color w:val="000000"/>
          <w:sz w:val="24"/>
        </w:rPr>
        <w:t xml:space="preserve"> logro más importante es haber logrado poner en la agenda nacional esta estrategia de bosques y cambio climático, que esta es la </w:t>
      </w:r>
      <w:r w:rsidR="00EE3090">
        <w:rPr>
          <w:rFonts w:ascii="Cambria Math" w:eastAsia="Cambria Math" w:hAnsi="Cambria Math"/>
          <w:color w:val="000000"/>
          <w:sz w:val="24"/>
        </w:rPr>
        <w:t>propuesta que</w:t>
      </w:r>
      <w:r>
        <w:rPr>
          <w:rFonts w:ascii="Cambria Math" w:eastAsia="Cambria Math" w:hAnsi="Cambria Math"/>
          <w:color w:val="000000"/>
          <w:sz w:val="24"/>
        </w:rPr>
        <w:t xml:space="preserve"> se ha negociado con Noruega.  Se dice que es para todo el país, pero el 90% de bosques está en la Amazonía, entonces es principalmente Amazónico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Y eso fue a través del Consejo Internacional Amazónico CIAM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Eso se impulsó realmente del Consejo Internacional Amazónico CIAM. El impulsor dentro de la parte nacional, </w:t>
      </w:r>
      <w:r w:rsidR="00EE3090">
        <w:rPr>
          <w:rFonts w:ascii="Cambria Math" w:eastAsia="Cambria Math" w:hAnsi="Cambria Math"/>
          <w:sz w:val="24"/>
        </w:rPr>
        <w:t>el punto</w:t>
      </w:r>
      <w:r>
        <w:rPr>
          <w:rFonts w:ascii="Cambria Math" w:eastAsia="Cambria Math" w:hAnsi="Cambria Math"/>
          <w:sz w:val="24"/>
        </w:rPr>
        <w:t xml:space="preserve"> focal es el programa de bosques, el que dirige eso es el que era mi segundo. Yo creo que como hemos </w:t>
      </w:r>
      <w:r w:rsidR="00EE3090">
        <w:rPr>
          <w:rFonts w:ascii="Cambria Math" w:eastAsia="Cambria Math" w:hAnsi="Cambria Math"/>
          <w:sz w:val="24"/>
        </w:rPr>
        <w:t>acabado estos</w:t>
      </w:r>
      <w:r>
        <w:rPr>
          <w:rFonts w:ascii="Cambria Math" w:eastAsia="Cambria Math" w:hAnsi="Cambria Math"/>
          <w:sz w:val="24"/>
        </w:rPr>
        <w:t xml:space="preserve">   años dentro del Consejo Internacional Amazónico CIAM concretando ese tema, si tiene y va a halar. Yo digo </w:t>
      </w:r>
      <w:r w:rsidR="00EE3090">
        <w:rPr>
          <w:rFonts w:ascii="Cambria Math" w:eastAsia="Cambria Math" w:hAnsi="Cambria Math"/>
          <w:sz w:val="24"/>
        </w:rPr>
        <w:t>que,</w:t>
      </w:r>
      <w:r>
        <w:rPr>
          <w:rFonts w:ascii="Cambria Math" w:eastAsia="Cambria Math" w:hAnsi="Cambria Math"/>
          <w:sz w:val="24"/>
        </w:rPr>
        <w:t xml:space="preserve"> como propuestas la parte privada, pero bueno, con Noruega, el Proyecto CAP.60, varias cosas que pueden contribuir a que se desarrolle mejor el trabajo y eso ha sido producto de los ocho años anteriores y estos </w:t>
      </w:r>
      <w:r w:rsidR="00EE3090">
        <w:rPr>
          <w:rFonts w:ascii="Cambria Math" w:eastAsia="Cambria Math" w:hAnsi="Cambria Math"/>
          <w:sz w:val="24"/>
        </w:rPr>
        <w:t>presidentes</w:t>
      </w:r>
      <w:r>
        <w:rPr>
          <w:rFonts w:ascii="Cambria Math" w:eastAsia="Cambria Math" w:hAnsi="Cambria Math"/>
          <w:sz w:val="24"/>
        </w:rPr>
        <w:t xml:space="preserve"> se están encontrando con eso que he conseguido.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Ahora están con muchas debilidades porque fue complejo, como digo no había recursos, entonces entraba una persona que han nombrado el </w:t>
      </w:r>
      <w:r w:rsidR="00EE3090">
        <w:rPr>
          <w:rFonts w:ascii="Cambria Math" w:eastAsia="Cambria Math" w:hAnsi="Cambria Math"/>
          <w:sz w:val="24"/>
        </w:rPr>
        <w:t>presidente</w:t>
      </w:r>
      <w:r>
        <w:rPr>
          <w:rFonts w:ascii="Cambria Math" w:eastAsia="Cambria Math" w:hAnsi="Cambria Math"/>
          <w:sz w:val="24"/>
        </w:rPr>
        <w:t xml:space="preserve"> que coordina ahora el Consejo Internacional Amazónico CIAM. Me imagino </w:t>
      </w:r>
      <w:r w:rsidR="00EE3090">
        <w:rPr>
          <w:rFonts w:ascii="Cambria Math" w:eastAsia="Cambria Math" w:hAnsi="Cambria Math"/>
          <w:sz w:val="24"/>
        </w:rPr>
        <w:t>que no</w:t>
      </w:r>
      <w:r>
        <w:rPr>
          <w:rFonts w:ascii="Cambria Math" w:eastAsia="Cambria Math" w:hAnsi="Cambria Math"/>
          <w:sz w:val="24"/>
        </w:rPr>
        <w:t xml:space="preserve"> ha conseguido financiamiento para ella y los compromisos no son iguales, cuando es voluntario </w:t>
      </w:r>
      <w:r w:rsidR="00EE3090">
        <w:rPr>
          <w:rFonts w:ascii="Cambria Math" w:eastAsia="Cambria Math" w:hAnsi="Cambria Math"/>
          <w:sz w:val="24"/>
        </w:rPr>
        <w:t>depende de</w:t>
      </w:r>
      <w:r>
        <w:rPr>
          <w:rFonts w:ascii="Cambria Math" w:eastAsia="Cambria Math" w:hAnsi="Cambria Math"/>
          <w:sz w:val="24"/>
        </w:rPr>
        <w:t xml:space="preserve"> las personas, de un poco de la capacidad de poder aportar.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lastRenderedPageBreak/>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Impresionante, esto hace una gran diferencia…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Y entonces esperemos </w:t>
      </w:r>
      <w:r w:rsidR="00EE3090">
        <w:rPr>
          <w:rFonts w:ascii="Cambria Math" w:eastAsia="Cambria Math" w:hAnsi="Cambria Math"/>
          <w:sz w:val="24"/>
        </w:rPr>
        <w:t>que,</w:t>
      </w:r>
      <w:r>
        <w:rPr>
          <w:rFonts w:ascii="Cambria Math" w:eastAsia="Cambria Math" w:hAnsi="Cambria Math"/>
          <w:sz w:val="24"/>
        </w:rPr>
        <w:t xml:space="preserve"> además, bueno, uno deja una responsabilidad y quiere tomar distancia y la persona que entró también como que quiere marcar su… pero nosotros seguimos mostrando toda disposición a </w:t>
      </w:r>
      <w:r w:rsidR="00EE3090">
        <w:rPr>
          <w:rFonts w:ascii="Cambria Math" w:eastAsia="Cambria Math" w:hAnsi="Cambria Math"/>
          <w:sz w:val="24"/>
        </w:rPr>
        <w:t>colaborar y</w:t>
      </w:r>
      <w:r>
        <w:rPr>
          <w:rFonts w:ascii="Cambria Math" w:eastAsia="Cambria Math" w:hAnsi="Cambria Math"/>
          <w:sz w:val="24"/>
        </w:rPr>
        <w:t xml:space="preserve"> digamos en todas las cosas principales que están ocurriendo ahora en el país, la negociación con Noruega, la constitución del Fondo, la estrategia de bosques y cambio climático. Ahora desde esta Entidad, estamos como Asesores y soporte, entonces seguimos en la jugada digamos, pero desde otro lado.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Espero que poco a poco las cosas </w:t>
      </w:r>
      <w:r w:rsidR="00EE3090">
        <w:rPr>
          <w:rFonts w:ascii="Cambria Math" w:eastAsia="Cambria Math" w:hAnsi="Cambria Math"/>
          <w:sz w:val="24"/>
        </w:rPr>
        <w:t>vayan volviendo</w:t>
      </w:r>
      <w:r>
        <w:rPr>
          <w:rFonts w:ascii="Cambria Math" w:eastAsia="Cambria Math" w:hAnsi="Cambria Math"/>
          <w:sz w:val="24"/>
        </w:rPr>
        <w:t xml:space="preserve"> a su nivel y las propias regiones van a establecer un tipo de relación. De </w:t>
      </w:r>
      <w:r w:rsidR="00EE3090">
        <w:rPr>
          <w:rFonts w:ascii="Cambria Math" w:eastAsia="Cambria Math" w:hAnsi="Cambria Math"/>
          <w:sz w:val="24"/>
        </w:rPr>
        <w:t>hecho,</w:t>
      </w:r>
      <w:r>
        <w:rPr>
          <w:rFonts w:ascii="Cambria Math" w:eastAsia="Cambria Math" w:hAnsi="Cambria Math"/>
          <w:sz w:val="24"/>
        </w:rPr>
        <w:t xml:space="preserve"> en </w:t>
      </w:r>
      <w:r w:rsidR="00EE3090">
        <w:rPr>
          <w:rFonts w:ascii="Cambria Math" w:eastAsia="Cambria Math" w:hAnsi="Cambria Math"/>
          <w:sz w:val="24"/>
        </w:rPr>
        <w:t>Ucayali ya</w:t>
      </w:r>
      <w:r>
        <w:rPr>
          <w:rFonts w:ascii="Cambria Math" w:eastAsia="Cambria Math" w:hAnsi="Cambria Math"/>
          <w:sz w:val="24"/>
        </w:rPr>
        <w:t xml:space="preserve"> comenzó, en Madre de Dios también nos han buscado para darle soporte en algunas cosas, y nosotros estamos insistiendo en que es importante en que apoye el Consejo Internacional Amazónico CIAM, porque cuando comienzan a buscar de pronto unilateralmente, dicen, pero no hay nada…y no es igual, pero hay que insistir, sino no van a ser sostenible, es un proceso…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Bueno, yo creo que </w:t>
      </w:r>
      <w:r w:rsidR="00EE3090">
        <w:rPr>
          <w:rFonts w:ascii="Cambria Math" w:eastAsia="Cambria Math" w:hAnsi="Cambria Math"/>
          <w:sz w:val="24"/>
        </w:rPr>
        <w:t>ya no</w:t>
      </w:r>
      <w:r>
        <w:rPr>
          <w:rFonts w:ascii="Cambria Math" w:eastAsia="Cambria Math" w:hAnsi="Cambria Math"/>
          <w:sz w:val="24"/>
        </w:rPr>
        <w:t xml:space="preserve"> quiero quitarle más tiempo porque me da pena, creo que ya están casi todos los temas, estuvo muy interesante ¿Hay algo más que </w:t>
      </w:r>
      <w:r w:rsidR="00EE3090">
        <w:rPr>
          <w:rFonts w:ascii="Cambria Math" w:eastAsia="Cambria Math" w:hAnsi="Cambria Math"/>
          <w:sz w:val="24"/>
        </w:rPr>
        <w:t>tenga,</w:t>
      </w:r>
      <w:r>
        <w:rPr>
          <w:rFonts w:ascii="Cambria Math" w:eastAsia="Cambria Math" w:hAnsi="Cambria Math"/>
          <w:sz w:val="24"/>
        </w:rPr>
        <w:t xml:space="preserve"> así como en mente que pueda ser útil?</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No…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(Continua diálogo)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Eran cuatro en el Consejo Internacional Amazónico </w:t>
      </w:r>
      <w:r w:rsidR="00EE3090">
        <w:rPr>
          <w:rFonts w:ascii="Cambria Math" w:eastAsia="Cambria Math" w:hAnsi="Cambria Math"/>
          <w:sz w:val="24"/>
        </w:rPr>
        <w:t>CIAM,</w:t>
      </w:r>
      <w:r>
        <w:rPr>
          <w:rFonts w:ascii="Cambria Math" w:eastAsia="Cambria Math" w:hAnsi="Cambria Math"/>
          <w:sz w:val="24"/>
        </w:rPr>
        <w:t xml:space="preserve"> pero muy buenos…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De la parte de los Ministerios, nosotros teníamos un equipo más fuerte que en la parte nacional digamos, y </w:t>
      </w:r>
      <w:r w:rsidR="00EE3090">
        <w:rPr>
          <w:rFonts w:ascii="Cambria Math" w:eastAsia="Cambria Math" w:hAnsi="Cambria Math"/>
          <w:sz w:val="24"/>
        </w:rPr>
        <w:t>además teníamos</w:t>
      </w:r>
      <w:r>
        <w:rPr>
          <w:rFonts w:ascii="Cambria Math" w:eastAsia="Cambria Math" w:hAnsi="Cambria Math"/>
          <w:sz w:val="24"/>
        </w:rPr>
        <w:t xml:space="preserve"> soporte del Grupo Olga Rodríguez que era Ex ministra de Ambiente Costa Rica, como conseguíamos un soporte y recursos, también halábamos a gente de peso. Nos hacíamos respetar, y eso era bueno y malo, </w:t>
      </w:r>
      <w:r>
        <w:rPr>
          <w:rFonts w:ascii="Cambria Math" w:eastAsia="Cambria Math" w:hAnsi="Cambria Math"/>
          <w:sz w:val="24"/>
        </w:rPr>
        <w:lastRenderedPageBreak/>
        <w:t xml:space="preserve">unos nos querían y otros nos odiaban, porque claro la parte del aparato público más tradicional se resiste.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Con economía y Finanzas hemos tenido ese choque fuerte, porque en todos los países los de Hacienda, o de Economía, creen que ellos son los dueños y bueno, son los que toman decisiones.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Acá el MEF tiene mucho impacto en las regiones ¿No?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En general en las regiones y en el país, porque como viene este tema de caja única, por el lado presupuestal, y todo este </w:t>
      </w:r>
      <w:r w:rsidR="00EE3090">
        <w:rPr>
          <w:rFonts w:ascii="Cambria Math" w:eastAsia="Cambria Math" w:hAnsi="Cambria Math"/>
          <w:color w:val="000000"/>
          <w:sz w:val="24"/>
        </w:rPr>
        <w:t>tema,</w:t>
      </w:r>
      <w:r>
        <w:rPr>
          <w:rFonts w:ascii="Cambria Math" w:eastAsia="Cambria Math" w:hAnsi="Cambria Math"/>
          <w:color w:val="000000"/>
          <w:sz w:val="24"/>
        </w:rPr>
        <w:t xml:space="preserve"> pero como le comentaba, como nosotros teníamos un Ex ministro de Hacienda, como Presidente Regional y que había sido funcionario de carrera, en </w:t>
      </w:r>
      <w:r w:rsidR="00EE3090">
        <w:rPr>
          <w:rFonts w:ascii="Cambria Math" w:eastAsia="Cambria Math" w:hAnsi="Cambria Math"/>
          <w:color w:val="000000"/>
          <w:sz w:val="24"/>
        </w:rPr>
        <w:t>el Ministerio</w:t>
      </w:r>
      <w:r>
        <w:rPr>
          <w:rFonts w:ascii="Cambria Math" w:eastAsia="Cambria Math" w:hAnsi="Cambria Math"/>
          <w:color w:val="000000"/>
          <w:sz w:val="24"/>
        </w:rPr>
        <w:t xml:space="preserve"> de Economía, entonces nos conocía a todos, pero hemos llegado a tener una buena relación.</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En un momento el MEF trató de aplicar una política de sustitución de exenciones tributarias a la amazonia. Que había como una propuesta </w:t>
      </w:r>
      <w:r w:rsidR="00EE3090">
        <w:rPr>
          <w:rFonts w:ascii="Cambria Math" w:eastAsia="Cambria Math" w:hAnsi="Cambria Math"/>
          <w:color w:val="000000"/>
          <w:sz w:val="24"/>
        </w:rPr>
        <w:t>y nosotros</w:t>
      </w:r>
      <w:r>
        <w:rPr>
          <w:rFonts w:ascii="Cambria Math" w:eastAsia="Cambria Math" w:hAnsi="Cambria Math"/>
          <w:color w:val="000000"/>
          <w:sz w:val="24"/>
        </w:rPr>
        <w:t xml:space="preserve"> le planteamos </w:t>
      </w:r>
      <w:r w:rsidR="00EE3090">
        <w:rPr>
          <w:rFonts w:ascii="Cambria Math" w:eastAsia="Cambria Math" w:hAnsi="Cambria Math"/>
          <w:color w:val="000000"/>
          <w:sz w:val="24"/>
        </w:rPr>
        <w:t>convertirlo en</w:t>
      </w:r>
      <w:r>
        <w:rPr>
          <w:rFonts w:ascii="Cambria Math" w:eastAsia="Cambria Math" w:hAnsi="Cambria Math"/>
          <w:color w:val="000000"/>
          <w:sz w:val="24"/>
        </w:rPr>
        <w:t xml:space="preserve"> un fondo fiduciario que se sea aceptó y le propusimos porque esta política tenía pocas posibilidades de ser aceptada regionalmente y más aún si el Ministerio de Economía era el que lo proponía.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color w:val="000000"/>
          <w:sz w:val="24"/>
        </w:rPr>
        <w:t xml:space="preserve">Era sustituir asignaciones por una transferencia directa a los gobiernos regionales para que ellos hagan obras en su región.  Mucho más interesante, propusimos que nos dejen sustentarlo a nosotros, entonces yo estuve como cuatro meses con una oficina que me dieron en el Ministerio de Economía, al costado de la Ex Ministra, y nos daban toda la </w:t>
      </w:r>
      <w:r w:rsidR="00EE3090">
        <w:rPr>
          <w:rFonts w:ascii="Cambria Math" w:eastAsia="Cambria Math" w:hAnsi="Cambria Math"/>
          <w:color w:val="000000"/>
          <w:sz w:val="24"/>
        </w:rPr>
        <w:t>información, y</w:t>
      </w:r>
      <w:r>
        <w:rPr>
          <w:rFonts w:ascii="Cambria Math" w:eastAsia="Cambria Math" w:hAnsi="Cambria Math"/>
          <w:color w:val="000000"/>
          <w:sz w:val="24"/>
        </w:rPr>
        <w:t xml:space="preserve"> llegamos a tener esa relación.</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sz w:val="24"/>
        </w:rPr>
        <w:t>Esa cercanía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Y después fue curioso, porque el que fue Ministro en esa época, Luis Carranza se llamaba, en el gobierno de Alan García, después salió y creó un Centro de Competitividad para el Desarrollo y después hicimos un Convenio y nos ha tenido alojados como dos años gratis, porque ese Centro era en una Universidad, nos ha permitido establecer ese tipo de relaciones, y más como te digo como Villanueva, el ex presidente de San Marín que lideró esto ha sido dos veces Presidente de la Asamblea del Gobierno Regional. Entonces tenía mucha llegada a la parte de </w:t>
      </w:r>
      <w:r>
        <w:rPr>
          <w:rFonts w:ascii="Cambria Math" w:eastAsia="Cambria Math" w:hAnsi="Cambria Math"/>
          <w:sz w:val="24"/>
        </w:rPr>
        <w:lastRenderedPageBreak/>
        <w:t xml:space="preserve">compromiso, lo escuchaban y cuando él estaba en la Asamblea del Gobierno Regional, nosotros lo asesorábamos, él tenía presencia también política, era técnico –político.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Bueno, ahora si se nota por el cambio primero de los </w:t>
      </w:r>
      <w:r w:rsidR="00EE3090">
        <w:rPr>
          <w:rFonts w:ascii="Cambria Math" w:eastAsia="Cambria Math" w:hAnsi="Cambria Math"/>
          <w:sz w:val="24"/>
        </w:rPr>
        <w:t>presidentes</w:t>
      </w:r>
      <w:r>
        <w:rPr>
          <w:rFonts w:ascii="Cambria Math" w:eastAsia="Cambria Math" w:hAnsi="Cambria Math"/>
          <w:sz w:val="24"/>
        </w:rPr>
        <w:t xml:space="preserve">, estos son ahora todos nuevos, ninguno con experiencia previa en la parte pública, yo ya había cumplido mi ciclo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¿Ninguno?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sz w:val="24"/>
        </w:rPr>
        <w:t xml:space="preserve"> Yo ya había cumplido mi ciclo allá suficiente de servicio. Lo que hace es ir a contrapelo de lo que debería la Unidad regional ahí es bien interesante porque hay dos procesos que se están dando simultáneamente, o dos opciones mejor, hay una Directiva que ha sacado ese Plan, el Centro de Planeamiento Estratégico para todo el País.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¿Lo de los escenarios?</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No, en esa Directiva, ahí están los escenarios, pero en esta Directiva lo que plantea es como alinear las políticas públicas y el planeamiento en el País. Como alinear lo nacional con lo sectorial y lo regional.</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Esa Directiva de ese plan lo que establece son los lineamientos para que cada Sector hagan sus planes, pero para el tema de articulación, en el </w:t>
      </w:r>
      <w:r w:rsidR="00EE3090">
        <w:rPr>
          <w:rFonts w:ascii="Cambria Math" w:eastAsia="Cambria Math" w:hAnsi="Cambria Math"/>
          <w:sz w:val="24"/>
        </w:rPr>
        <w:t>diagnóstico de</w:t>
      </w:r>
      <w:r>
        <w:rPr>
          <w:rFonts w:ascii="Cambria Math" w:eastAsia="Cambria Math" w:hAnsi="Cambria Math"/>
          <w:sz w:val="24"/>
        </w:rPr>
        <w:t xml:space="preserve"> organizaciones públicas son conscientes de que no están articuladas. Plantea dos esquemas, uno es una articulación como multisectorial que operativamente pasa por sacar un decreto supremo y nombrar una comisión que incluye a los diferentes sectores para establecer esquemas de articulación con relación a una política especial. Por </w:t>
      </w:r>
      <w:r w:rsidR="00EE3090">
        <w:rPr>
          <w:rFonts w:ascii="Cambria Math" w:eastAsia="Cambria Math" w:hAnsi="Cambria Math"/>
          <w:sz w:val="24"/>
        </w:rPr>
        <w:t>ejemplo,</w:t>
      </w:r>
      <w:r>
        <w:rPr>
          <w:rFonts w:ascii="Cambria Math" w:eastAsia="Cambria Math" w:hAnsi="Cambria Math"/>
          <w:sz w:val="24"/>
        </w:rPr>
        <w:t xml:space="preserve"> Bosques y Cambios, si queremos impulsar, una opción es, se crea una Comisión que esté integrada por el Ministerio de Agricultura, de Ambiente, </w:t>
      </w:r>
      <w:r w:rsidR="00EE3090">
        <w:rPr>
          <w:rFonts w:ascii="Cambria Math" w:eastAsia="Cambria Math" w:hAnsi="Cambria Math"/>
          <w:sz w:val="24"/>
        </w:rPr>
        <w:t>DEVIDA, Educación</w:t>
      </w:r>
      <w:r>
        <w:rPr>
          <w:rFonts w:ascii="Cambria Math" w:eastAsia="Cambria Math" w:hAnsi="Cambria Math"/>
          <w:sz w:val="24"/>
        </w:rPr>
        <w:t xml:space="preserve"> y esta va a establecer el esquema de articulación, para esta política </w:t>
      </w:r>
      <w:r w:rsidR="00EE3090">
        <w:rPr>
          <w:rFonts w:ascii="Cambria Math" w:eastAsia="Cambria Math" w:hAnsi="Cambria Math"/>
          <w:sz w:val="24"/>
        </w:rPr>
        <w:t>pública transversal</w:t>
      </w:r>
      <w:r>
        <w:rPr>
          <w:rFonts w:ascii="Cambria Math" w:eastAsia="Cambria Math" w:hAnsi="Cambria Math"/>
          <w:sz w:val="24"/>
        </w:rPr>
        <w:t>. Pero hay otro enfoque que más bien plantea esta misma articulación desde abajo, que es una articulación territorial.</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lastRenderedPageBreak/>
        <w:t>También de ese plan</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También de ese plan, en realidad pueden ser procesos paralelos, pero lo que nosotros estaríamos impulsando es este proceso de articulación que parte desde abajo, desde la región, en la Amazonía ¿Quiénes están actuando acá? el Ministerio de </w:t>
      </w:r>
      <w:r w:rsidR="00EE3090">
        <w:rPr>
          <w:rFonts w:ascii="Cambria Math" w:eastAsia="Cambria Math" w:hAnsi="Cambria Math"/>
          <w:sz w:val="24"/>
        </w:rPr>
        <w:t>Ambiente…cómo</w:t>
      </w:r>
      <w:r>
        <w:rPr>
          <w:rFonts w:ascii="Cambria Math" w:eastAsia="Cambria Math" w:hAnsi="Cambria Math"/>
          <w:sz w:val="24"/>
        </w:rPr>
        <w:t xml:space="preserve"> hacemos que se articule su accionar acá, desde el </w:t>
      </w:r>
      <w:r w:rsidR="00EE3090">
        <w:rPr>
          <w:rFonts w:ascii="Cambria Math" w:eastAsia="Cambria Math" w:hAnsi="Cambria Math"/>
          <w:sz w:val="24"/>
        </w:rPr>
        <w:t>territorio y</w:t>
      </w:r>
      <w:r>
        <w:rPr>
          <w:rFonts w:ascii="Cambria Math" w:eastAsia="Cambria Math" w:hAnsi="Cambria Math"/>
          <w:sz w:val="24"/>
        </w:rPr>
        <w:t xml:space="preserve"> como esto se </w:t>
      </w:r>
      <w:r w:rsidR="00EE3090">
        <w:rPr>
          <w:rFonts w:ascii="Cambria Math" w:eastAsia="Cambria Math" w:hAnsi="Cambria Math"/>
          <w:sz w:val="24"/>
        </w:rPr>
        <w:t>refleja en</w:t>
      </w:r>
      <w:r>
        <w:rPr>
          <w:rFonts w:ascii="Cambria Math" w:eastAsia="Cambria Math" w:hAnsi="Cambria Math"/>
          <w:sz w:val="24"/>
        </w:rPr>
        <w:t xml:space="preserve"> el Plan de Desarrollo Regional Concertado.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Entonces, </w:t>
      </w:r>
      <w:r w:rsidR="00EE3090">
        <w:rPr>
          <w:rFonts w:ascii="Cambria Math" w:eastAsia="Cambria Math" w:hAnsi="Cambria Math"/>
          <w:sz w:val="24"/>
        </w:rPr>
        <w:t>cualquiera de estos dos está</w:t>
      </w:r>
      <w:r>
        <w:rPr>
          <w:rFonts w:ascii="Cambria Math" w:eastAsia="Cambria Math" w:hAnsi="Cambria Math"/>
          <w:sz w:val="24"/>
        </w:rPr>
        <w:t xml:space="preserve"> para buscar, articular o buscar incidir en lo que es el primer </w:t>
      </w:r>
      <w:r w:rsidR="00EE3090">
        <w:rPr>
          <w:rFonts w:ascii="Cambria Math" w:eastAsia="Cambria Math" w:hAnsi="Cambria Math"/>
          <w:sz w:val="24"/>
        </w:rPr>
        <w:t>eje de</w:t>
      </w:r>
      <w:r>
        <w:rPr>
          <w:rFonts w:ascii="Cambria Math" w:eastAsia="Cambria Math" w:hAnsi="Cambria Math"/>
          <w:sz w:val="24"/>
        </w:rPr>
        <w:t xml:space="preserve"> la política regional de gestión pública es el alineamiento de las políticas que haya consistencia en las diferentes </w:t>
      </w:r>
      <w:r w:rsidR="00EE3090">
        <w:rPr>
          <w:rFonts w:ascii="Cambria Math" w:eastAsia="Cambria Math" w:hAnsi="Cambria Math"/>
          <w:sz w:val="24"/>
        </w:rPr>
        <w:t>intervenciones,</w:t>
      </w:r>
      <w:r>
        <w:rPr>
          <w:rFonts w:ascii="Cambria Math" w:eastAsia="Cambria Math" w:hAnsi="Cambria Math"/>
          <w:sz w:val="24"/>
        </w:rPr>
        <w:t xml:space="preserve"> pero con estas dos formas de entrarle al tema. Las propuestas como la estrategia de biodiversidad, o cosas así, no sintonizan porque cada uno quiere ver que hago de biodiversidad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En un sector…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color w:val="000000"/>
          <w:sz w:val="24"/>
        </w:rPr>
        <w:t xml:space="preserve">En un sector y en una fase, porque </w:t>
      </w:r>
      <w:r w:rsidR="00EE3090">
        <w:rPr>
          <w:rFonts w:ascii="Cambria Math" w:eastAsia="Cambria Math" w:hAnsi="Cambria Math"/>
          <w:color w:val="000000"/>
          <w:sz w:val="24"/>
        </w:rPr>
        <w:t>muchas veces</w:t>
      </w:r>
      <w:r>
        <w:rPr>
          <w:rFonts w:ascii="Cambria Math" w:eastAsia="Cambria Math" w:hAnsi="Cambria Math"/>
          <w:color w:val="000000"/>
          <w:sz w:val="24"/>
        </w:rPr>
        <w:t xml:space="preserve"> estas cosas tienen que ver con cadenas productividad y lo de biodiversidad o la parte de retos, es una partecita, porque muchas veces ustedes creen que es la cola la que mueve al perro, todos creen que son el centro de gravedad de todas las cosas y cuando el centro de gravedad es el territorio. Lo que quieres lograr en ese territorio es un conjunto de actividades o un resultado final y yo creo que ese es un tema que está en la discusión y es un tema central en todo este debate.…</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color w:val="000000"/>
          <w:sz w:val="24"/>
        </w:rPr>
      </w:pPr>
      <w:r>
        <w:rPr>
          <w:rFonts w:ascii="Cambria Math" w:eastAsia="Cambria Math" w:hAnsi="Cambria Math"/>
          <w:color w:val="000000"/>
          <w:sz w:val="24"/>
        </w:rPr>
        <w:t xml:space="preserve">Pero esa directiva desde la parte de alinear desde arriba, como se diferencia por ejemplo en ese apartado que hay en la ley forestal, donde habla de la articulación interinstitucional. Ahí hay una parte de articulación institucional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Hay, pero digamos en este tema de bosques y cambio </w:t>
      </w:r>
      <w:r w:rsidR="00EE3090">
        <w:rPr>
          <w:rFonts w:ascii="Cambria Math" w:eastAsia="Cambria Math" w:hAnsi="Cambria Math"/>
          <w:sz w:val="24"/>
        </w:rPr>
        <w:t>climático hay</w:t>
      </w:r>
      <w:r>
        <w:rPr>
          <w:rFonts w:ascii="Cambria Math" w:eastAsia="Cambria Math" w:hAnsi="Cambria Math"/>
          <w:sz w:val="24"/>
        </w:rPr>
        <w:t xml:space="preserve"> una articulación multinivel, pero también multisectorial. En </w:t>
      </w:r>
      <w:r w:rsidR="00EE3090">
        <w:rPr>
          <w:rFonts w:ascii="Cambria Math" w:eastAsia="Cambria Math" w:hAnsi="Cambria Math"/>
          <w:sz w:val="24"/>
        </w:rPr>
        <w:t>realidad,</w:t>
      </w:r>
      <w:r>
        <w:rPr>
          <w:rFonts w:ascii="Cambria Math" w:eastAsia="Cambria Math" w:hAnsi="Cambria Math"/>
          <w:sz w:val="24"/>
        </w:rPr>
        <w:t xml:space="preserve"> es multinivel, multisectorial y </w:t>
      </w:r>
      <w:r w:rsidR="00EE3090">
        <w:rPr>
          <w:rFonts w:ascii="Cambria Math" w:eastAsia="Cambria Math" w:hAnsi="Cambria Math"/>
          <w:sz w:val="24"/>
        </w:rPr>
        <w:t>multimodo</w:t>
      </w:r>
      <w:r>
        <w:rPr>
          <w:rFonts w:ascii="Cambria Math" w:eastAsia="Cambria Math" w:hAnsi="Cambria Math"/>
          <w:sz w:val="24"/>
        </w:rPr>
        <w:t xml:space="preserve">, porque, si el </w:t>
      </w:r>
      <w:r w:rsidR="00EE3090">
        <w:rPr>
          <w:rFonts w:ascii="Cambria Math" w:eastAsia="Cambria Math" w:hAnsi="Cambria Math"/>
          <w:sz w:val="24"/>
        </w:rPr>
        <w:t>magnate</w:t>
      </w:r>
      <w:r>
        <w:rPr>
          <w:rFonts w:ascii="Cambria Math" w:eastAsia="Cambria Math" w:hAnsi="Cambria Math"/>
          <w:sz w:val="24"/>
        </w:rPr>
        <w:t xml:space="preserve"> de la </w:t>
      </w:r>
      <w:r w:rsidR="00EE3090">
        <w:rPr>
          <w:rFonts w:ascii="Cambria Math" w:eastAsia="Cambria Math" w:hAnsi="Cambria Math"/>
          <w:sz w:val="24"/>
        </w:rPr>
        <w:t>parte estrictamente</w:t>
      </w:r>
      <w:r>
        <w:rPr>
          <w:rFonts w:ascii="Cambria Math" w:eastAsia="Cambria Math" w:hAnsi="Cambria Math"/>
          <w:sz w:val="24"/>
        </w:rPr>
        <w:t xml:space="preserve"> forestal es mantener el bosque, los ecosistemas o si uno lo ve desde la agricultura la parte productiva del bosque, esto tiene que ver con que las expresiones que hay sobre el bosque, tienen necesariamente que ser el bosque, entonces como compatibilizar estas cosas. </w:t>
      </w:r>
      <w:r>
        <w:rPr>
          <w:rFonts w:ascii="Cambria Math" w:eastAsia="Cambria Math" w:hAnsi="Cambria Math"/>
          <w:sz w:val="24"/>
        </w:rPr>
        <w:lastRenderedPageBreak/>
        <w:t xml:space="preserve">Incluso lo hemos visto claramente ahora en la discusión del plan sectorial que tiene el Ministerio de Agricultura, porque el Ministerio de Agricultura se </w:t>
      </w:r>
      <w:r w:rsidR="00EE3090">
        <w:rPr>
          <w:rFonts w:ascii="Cambria Math" w:eastAsia="Cambria Math" w:hAnsi="Cambria Math"/>
          <w:sz w:val="24"/>
        </w:rPr>
        <w:t>planteaba “</w:t>
      </w:r>
      <w:r>
        <w:rPr>
          <w:rFonts w:ascii="Cambria Math" w:eastAsia="Cambria Math" w:hAnsi="Cambria Math"/>
          <w:sz w:val="24"/>
        </w:rPr>
        <w:t>como vas a tener al gato comiendo el queso”.</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O al gato cuidando al ratón…</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Así es. Entonces como va a ser compatible eso. Ese es justo un tema que nosotros hicimos un trabajo para el Ministerio de Agricultura, planteándole ese mecanismo, hemos tratado de vender esta agricultura climáticamente inteligente, la agricultura baja en carbono, ese es como un factor de competitividad de la nueva agricultura.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Así como en Chile, exportando vinos con su código de barras que el carbono </w:t>
      </w:r>
      <w:r w:rsidR="00EE3090">
        <w:rPr>
          <w:rFonts w:ascii="Cambria Math" w:eastAsia="Cambria Math" w:hAnsi="Cambria Math"/>
          <w:sz w:val="24"/>
        </w:rPr>
        <w:t>neutral, y</w:t>
      </w:r>
      <w:r>
        <w:rPr>
          <w:rFonts w:ascii="Cambria Math" w:eastAsia="Cambria Math" w:hAnsi="Cambria Math"/>
          <w:sz w:val="24"/>
        </w:rPr>
        <w:t xml:space="preserve"> el bosque reforestado chileno, el carbono que está sirviendo para neutralizar la huella de la producción de vinos y es un factor de competitividad, acá puede establecerse una relación de gana gana entre el bosque y la parte agrícola.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Pero solo dentro de los sectores hay un esfuerzo por articular dos perspectivas distintas y como va a ser el tema de mi riego al interior del sector y además de eso la parte ambiental, más DEVIDA que no le importa promover </w:t>
      </w:r>
      <w:r w:rsidR="00EE3090">
        <w:rPr>
          <w:rFonts w:ascii="Cambria Math" w:eastAsia="Cambria Math" w:hAnsi="Cambria Math"/>
          <w:sz w:val="24"/>
        </w:rPr>
        <w:t>café y</w:t>
      </w:r>
      <w:r>
        <w:rPr>
          <w:rFonts w:ascii="Cambria Math" w:eastAsia="Cambria Math" w:hAnsi="Cambria Math"/>
          <w:sz w:val="24"/>
        </w:rPr>
        <w:t xml:space="preserve"> para eso deforestar. Para hacer eso la discusión es si lo </w:t>
      </w:r>
      <w:r w:rsidR="00EE3090">
        <w:rPr>
          <w:rFonts w:ascii="Cambria Math" w:eastAsia="Cambria Math" w:hAnsi="Cambria Math"/>
          <w:sz w:val="24"/>
        </w:rPr>
        <w:t>haces ponerte</w:t>
      </w:r>
      <w:r>
        <w:rPr>
          <w:rFonts w:ascii="Cambria Math" w:eastAsia="Cambria Math" w:hAnsi="Cambria Math"/>
          <w:sz w:val="24"/>
        </w:rPr>
        <w:t xml:space="preserve"> de acuerdo acá en Lima, con todas las </w:t>
      </w:r>
      <w:r w:rsidR="00EE3090">
        <w:rPr>
          <w:rFonts w:ascii="Cambria Math" w:eastAsia="Cambria Math" w:hAnsi="Cambria Math"/>
          <w:sz w:val="24"/>
        </w:rPr>
        <w:t>políticas o</w:t>
      </w:r>
      <w:r>
        <w:rPr>
          <w:rFonts w:ascii="Cambria Math" w:eastAsia="Cambria Math" w:hAnsi="Cambria Math"/>
          <w:sz w:val="24"/>
        </w:rPr>
        <w:t xml:space="preserve"> si lo haces en un territorio concreto </w:t>
      </w:r>
      <w:r w:rsidR="00EE3090">
        <w:rPr>
          <w:rFonts w:ascii="Cambria Math" w:eastAsia="Cambria Math" w:hAnsi="Cambria Math"/>
          <w:sz w:val="24"/>
        </w:rPr>
        <w:t>y esa</w:t>
      </w:r>
      <w:r>
        <w:rPr>
          <w:rFonts w:ascii="Cambria Math" w:eastAsia="Cambria Math" w:hAnsi="Cambria Math"/>
          <w:sz w:val="24"/>
        </w:rPr>
        <w:t xml:space="preserve"> es una de las cosas que estoy haciendo.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El plan te da las dos opciones. Y nosotros en lo que habíamos quedado, que no logramos, se quedó en la agenda, era </w:t>
      </w:r>
      <w:r w:rsidR="00EE3090">
        <w:rPr>
          <w:rFonts w:ascii="Cambria Math" w:eastAsia="Cambria Math" w:hAnsi="Cambria Math"/>
          <w:sz w:val="24"/>
        </w:rPr>
        <w:t>que,</w:t>
      </w:r>
      <w:r>
        <w:rPr>
          <w:rFonts w:ascii="Cambria Math" w:eastAsia="Cambria Math" w:hAnsi="Cambria Math"/>
          <w:sz w:val="24"/>
        </w:rPr>
        <w:t xml:space="preserve"> para las zonas amazónicas, este segundo enfoque era, pero como habíamos </w:t>
      </w:r>
      <w:r w:rsidR="00EE3090">
        <w:rPr>
          <w:rFonts w:ascii="Cambria Math" w:eastAsia="Cambria Math" w:hAnsi="Cambria Math"/>
          <w:sz w:val="24"/>
        </w:rPr>
        <w:t>intentado</w:t>
      </w:r>
      <w:r>
        <w:rPr>
          <w:rFonts w:ascii="Cambria Math" w:eastAsia="Cambria Math" w:hAnsi="Cambria Math"/>
          <w:sz w:val="24"/>
        </w:rPr>
        <w:t xml:space="preserve"> este tema de la modernización de la gestión pública, de los bosques y cambio climático cuando teníamos primer ministro amigo, ahora que ya no es posible esto, lo intentamos desde el otro lado, pero en realidad se puede actuar de los dos lados. Yo creo que es como el tema principal.</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O sea que si participamos en el ejercicio…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ENTR29:</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…En las regiones Amazónicas, como de turismo, como Ucayali, habría que ver en qué cancha están jugando, en la cancha más grande, que cosas se vienen a nivel global, yo creo que hay una pérdida de percepción, de </w:t>
      </w:r>
      <w:r w:rsidR="00EE3090">
        <w:rPr>
          <w:rFonts w:ascii="Cambria Math" w:eastAsia="Cambria Math" w:hAnsi="Cambria Math"/>
          <w:sz w:val="24"/>
        </w:rPr>
        <w:t>información con</w:t>
      </w:r>
      <w:r>
        <w:rPr>
          <w:rFonts w:ascii="Cambria Math" w:eastAsia="Cambria Math" w:hAnsi="Cambria Math"/>
          <w:sz w:val="24"/>
        </w:rPr>
        <w:t xml:space="preserve"> relación a que tendencias están habiendo globalmente. Por </w:t>
      </w:r>
      <w:r w:rsidR="00EE3090">
        <w:rPr>
          <w:rFonts w:ascii="Cambria Math" w:eastAsia="Cambria Math" w:hAnsi="Cambria Math"/>
          <w:sz w:val="24"/>
        </w:rPr>
        <w:t>ejemplo,</w:t>
      </w:r>
      <w:r>
        <w:rPr>
          <w:rFonts w:ascii="Cambria Math" w:eastAsia="Cambria Math" w:hAnsi="Cambria Math"/>
          <w:sz w:val="24"/>
        </w:rPr>
        <w:t xml:space="preserve"> un tema que nosotros estamos </w:t>
      </w:r>
      <w:r>
        <w:rPr>
          <w:rFonts w:ascii="Cambria Math" w:eastAsia="Cambria Math" w:hAnsi="Cambria Math"/>
          <w:sz w:val="24"/>
        </w:rPr>
        <w:lastRenderedPageBreak/>
        <w:t xml:space="preserve">viendo es en la parte financiera, que es que está creciendo increíblemente todo lo que es el financiamiento para temas que hemos llamado tema verde del lado privado.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La emisión de bonos verdes  son unos papeles que se emiten para que el sector privado los compre, pero que están orientados a financiar actividades que son climáticamente inteligentes, o como lo quiera llamar, todo lo que se pueda considerar verde, ha venido creciendo a tasas,  el año pasado las emisiones fueron US$18’000.000 y este año se espera que sean US$ 25’000.000 y esto  tiene que ver con que está no propiamente de moda, sino los propios consumidores están entrando en ese tema y el sector privado lo está viendo  con mucha fuerza yo creo que los cambios principales que van a haber en ese tema ambiental, tienen que ver  con el ingreso del sector privado por la manera como lo está haciendo y  los cambios de China.</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r>
        <w:rPr>
          <w:rFonts w:ascii="Cambria Math" w:eastAsia="Cambria Math" w:hAnsi="Cambria Math"/>
          <w:sz w:val="24"/>
        </w:rPr>
        <w:t xml:space="preserve">En esta cosa que se están viendo de las </w:t>
      </w:r>
      <w:r w:rsidR="00EE3090">
        <w:rPr>
          <w:rFonts w:ascii="Cambria Math" w:eastAsia="Cambria Math" w:hAnsi="Cambria Math"/>
          <w:sz w:val="24"/>
        </w:rPr>
        <w:t>mega tendencias</w:t>
      </w:r>
      <w:r>
        <w:rPr>
          <w:rFonts w:ascii="Cambria Math" w:eastAsia="Cambria Math" w:hAnsi="Cambria Math"/>
          <w:sz w:val="24"/>
        </w:rPr>
        <w:t xml:space="preserve"> y cómo van a influir, están como muy lejos de... o sea, no te ayudan a articular necesariamente con eso, cuando la Amazonía tiene oportunidades super interesantes con relación a eso, digamos  a largo plazo, y a mediano plazo porque están tendencias globales se van a expresar en iniciativas de cooperación  como la de Noruega,  entonces quién esté alineado con eso, los ganadores van a estar … van a ser los que se </w:t>
      </w:r>
      <w:r w:rsidR="00EE3090">
        <w:rPr>
          <w:rFonts w:ascii="Cambria Math" w:eastAsia="Cambria Math" w:hAnsi="Cambria Math"/>
          <w:sz w:val="24"/>
        </w:rPr>
        <w:t>alineen</w:t>
      </w:r>
      <w:r>
        <w:rPr>
          <w:rFonts w:ascii="Cambria Math" w:eastAsia="Cambria Math" w:hAnsi="Cambria Math"/>
          <w:sz w:val="24"/>
        </w:rPr>
        <w:t xml:space="preserve"> más rápido con ese tema. </w:t>
      </w:r>
      <w:r w:rsidR="00EE3090">
        <w:rPr>
          <w:rFonts w:ascii="Cambria Math" w:eastAsia="Cambria Math" w:hAnsi="Cambria Math"/>
          <w:sz w:val="24"/>
        </w:rPr>
        <w:t>Entonces</w:t>
      </w:r>
      <w:r>
        <w:rPr>
          <w:rFonts w:ascii="Cambria Math" w:eastAsia="Cambria Math" w:hAnsi="Cambria Math"/>
          <w:sz w:val="24"/>
        </w:rPr>
        <w:t xml:space="preserve"> como planificar escenarios digamos en ese contexto, que es lo que faltan… </w:t>
      </w:r>
    </w:p>
    <w:p w:rsidR="00B537B8" w:rsidRDefault="00FE13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b/>
          <w:color w:val="4F81BD"/>
          <w:sz w:val="24"/>
        </w:rPr>
      </w:pPr>
      <w:r>
        <w:rPr>
          <w:rFonts w:ascii="Cambria Math" w:eastAsia="Cambria Math" w:hAnsi="Cambria Math"/>
          <w:b/>
          <w:color w:val="4F81BD"/>
          <w:sz w:val="24"/>
        </w:rPr>
        <w:t>Interviewer:</w:t>
      </w:r>
    </w:p>
    <w:p w:rsidR="00B537B8" w:rsidRDefault="00EE30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Cambria Math" w:eastAsia="Cambria Math" w:hAnsi="Cambria Math"/>
          <w:sz w:val="24"/>
        </w:rPr>
      </w:pPr>
      <w:r>
        <w:rPr>
          <w:rFonts w:ascii="Cambria Math" w:eastAsia="Cambria Math" w:hAnsi="Cambria Math"/>
          <w:sz w:val="24"/>
        </w:rPr>
        <w:t>U hum</w:t>
      </w:r>
      <w:r w:rsidR="00FE13B8">
        <w:rPr>
          <w:rFonts w:ascii="Cambria Math" w:eastAsia="Cambria Math" w:hAnsi="Cambria Math"/>
          <w:sz w:val="24"/>
        </w:rPr>
        <w:t>…</w:t>
      </w:r>
    </w:p>
    <w:p w:rsidR="00B537B8" w:rsidRDefault="00B537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Math" w:eastAsia="Cambria Math" w:hAnsi="Cambria Math"/>
          <w:sz w:val="24"/>
        </w:rPr>
      </w:pPr>
    </w:p>
    <w:sectPr w:rsidR="00B537B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11B" w:rsidRDefault="00EE111B" w:rsidP="00323BE1">
      <w:pPr>
        <w:spacing w:after="0" w:line="240" w:lineRule="auto"/>
      </w:pPr>
      <w:r>
        <w:separator/>
      </w:r>
    </w:p>
  </w:endnote>
  <w:endnote w:type="continuationSeparator" w:id="0">
    <w:p w:rsidR="00EE111B" w:rsidRDefault="00EE111B" w:rsidP="00323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11B" w:rsidRDefault="00EE111B" w:rsidP="00323BE1">
      <w:pPr>
        <w:spacing w:after="0" w:line="240" w:lineRule="auto"/>
      </w:pPr>
      <w:r>
        <w:separator/>
      </w:r>
    </w:p>
  </w:footnote>
  <w:footnote w:type="continuationSeparator" w:id="0">
    <w:p w:rsidR="00EE111B" w:rsidRDefault="00EE111B" w:rsidP="00323B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sTQ2MzQ0MTE1Nje0sDBV0lEKTi0uzszPAykwrAUAf2/dCywAAAA="/>
  </w:docVars>
  <w:rsids>
    <w:rsidRoot w:val="00B537B8"/>
    <w:rsid w:val="00323BE1"/>
    <w:rsid w:val="00B537B8"/>
    <w:rsid w:val="00EE111B"/>
    <w:rsid w:val="00EE3090"/>
    <w:rsid w:val="00FE13B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mbria" w:eastAsia="Cambria" w:hAnsi="Cambria"/>
      <w:sz w:val="22"/>
    </w:rPr>
  </w:style>
  <w:style w:type="paragraph" w:styleId="Heading1">
    <w:name w:val="heading 1"/>
    <w:basedOn w:val="Normal"/>
    <w:qFormat/>
    <w:pPr>
      <w:keepNext/>
      <w:keepLines/>
      <w:spacing w:before="480" w:after="0"/>
      <w:outlineLvl w:val="0"/>
    </w:pPr>
    <w:rPr>
      <w:rFonts w:ascii="Calibri" w:eastAsia="Calibri" w:hAnsi="Calibri"/>
      <w:b/>
      <w:color w:val="365F91"/>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IntenseEmphasis">
    <w:name w:val="Intense Emphasis"/>
    <w:qFormat/>
    <w:rPr>
      <w:rFonts w:ascii="Arial Narrow" w:eastAsia="Arial Narrow" w:hAnsi="Arial Narrow"/>
      <w:b/>
      <w:i/>
      <w:color w:val="548DD4"/>
      <w:sz w:val="24"/>
    </w:rPr>
  </w:style>
  <w:style w:type="paragraph" w:styleId="FootnoteText">
    <w:name w:val="footnote text"/>
    <w:basedOn w:val="Normal"/>
    <w:qFormat/>
    <w:pPr>
      <w:spacing w:after="0" w:line="240" w:lineRule="atLeast"/>
    </w:pPr>
    <w:rPr>
      <w:sz w:val="24"/>
    </w:rPr>
  </w:style>
  <w:style w:type="character" w:customStyle="1" w:styleId="FootnoteTextChar">
    <w:name w:val="Footnote Text Char"/>
    <w:qFormat/>
  </w:style>
  <w:style w:type="character" w:styleId="FootnoteReference">
    <w:name w:val="footnote reference"/>
    <w:qFormat/>
    <w:rPr>
      <w:position w:val="6"/>
    </w:rPr>
  </w:style>
  <w:style w:type="character" w:customStyle="1" w:styleId="Heading1Char">
    <w:name w:val="Heading 1 Char"/>
    <w:qFormat/>
    <w:rPr>
      <w:rFonts w:ascii="Calibri" w:eastAsia="Calibri" w:hAnsi="Calibri"/>
      <w:b/>
      <w:color w:val="365F91"/>
      <w:sz w:val="28"/>
    </w:rPr>
  </w:style>
  <w:style w:type="paragraph" w:styleId="ListParagraph">
    <w:name w:val="List Paragraph"/>
    <w:basedOn w:val="Normal"/>
    <w:qFormat/>
    <w:pPr>
      <w:ind w:left="720"/>
    </w:pPr>
  </w:style>
  <w:style w:type="paragraph" w:styleId="Header">
    <w:name w:val="header"/>
    <w:basedOn w:val="Normal"/>
    <w:link w:val="HeaderChar"/>
    <w:rsid w:val="00323BE1"/>
    <w:pPr>
      <w:tabs>
        <w:tab w:val="center" w:pos="4680"/>
        <w:tab w:val="right" w:pos="9360"/>
      </w:tabs>
      <w:spacing w:after="0" w:line="240" w:lineRule="auto"/>
    </w:pPr>
  </w:style>
  <w:style w:type="character" w:customStyle="1" w:styleId="HeaderChar">
    <w:name w:val="Header Char"/>
    <w:basedOn w:val="DefaultParagraphFont"/>
    <w:link w:val="Header"/>
    <w:rsid w:val="00323BE1"/>
    <w:rPr>
      <w:rFonts w:ascii="Cambria" w:eastAsia="Cambria" w:hAnsi="Cambria"/>
      <w:sz w:val="22"/>
    </w:rPr>
  </w:style>
  <w:style w:type="paragraph" w:styleId="Footer">
    <w:name w:val="footer"/>
    <w:basedOn w:val="Normal"/>
    <w:link w:val="FooterChar"/>
    <w:rsid w:val="00323BE1"/>
    <w:pPr>
      <w:tabs>
        <w:tab w:val="center" w:pos="4680"/>
        <w:tab w:val="right" w:pos="9360"/>
      </w:tabs>
      <w:spacing w:after="0" w:line="240" w:lineRule="auto"/>
    </w:pPr>
  </w:style>
  <w:style w:type="character" w:customStyle="1" w:styleId="FooterChar">
    <w:name w:val="Footer Char"/>
    <w:basedOn w:val="DefaultParagraphFont"/>
    <w:link w:val="Footer"/>
    <w:rsid w:val="00323BE1"/>
    <w:rPr>
      <w:rFonts w:ascii="Cambria" w:eastAsia="Cambria" w:hAnsi="Cambri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48</Pages>
  <Words>15566</Words>
  <Characters>85619</Characters>
  <Application>Microsoft Office Word</Application>
  <DocSecurity>0</DocSecurity>
  <Lines>713</Lines>
  <Paragraphs>201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3</cp:revision>
  <dcterms:created xsi:type="dcterms:W3CDTF">2020-11-09T02:05:00Z</dcterms:created>
  <dcterms:modified xsi:type="dcterms:W3CDTF">2020-11-20T23:51:00Z</dcterms:modified>
</cp:coreProperties>
</file>